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6A3E" w:rsidRDefault="000B290E" w:rsidP="00EB5B38">
      <w:pPr>
        <w:tabs>
          <w:tab w:val="left" w:pos="5880"/>
        </w:tabs>
        <w:spacing w:line="360" w:lineRule="auto"/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</w:t>
      </w:r>
      <w:r w:rsidR="00475B7A">
        <w:rPr>
          <w:bCs/>
          <w:sz w:val="28"/>
          <w:szCs w:val="28"/>
        </w:rPr>
        <w:t xml:space="preserve">                                                 </w:t>
      </w:r>
      <w:r w:rsidR="001E6A3E">
        <w:rPr>
          <w:bCs/>
          <w:noProof/>
          <w:sz w:val="28"/>
          <w:szCs w:val="28"/>
        </w:rPr>
        <w:drawing>
          <wp:inline distT="0" distB="0" distL="0" distR="0">
            <wp:extent cx="7297948" cy="5308622"/>
            <wp:effectExtent l="0" t="0" r="0" b="0"/>
            <wp:docPr id="1" name="Рисунок 1" descr="C:\Users\Школа\Desktop\МАО 20-21\РАБ.ПР.на сайт ООО\рабоч.прог.10-11фгос\родной язык (тат)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Школа\Desktop\МАО 20-21\РАБ.ПР.на сайт ООО\рабоч.прог.10-11фгос\родной язык (тат) 001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97948" cy="53086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75B7A">
        <w:rPr>
          <w:bCs/>
          <w:sz w:val="28"/>
          <w:szCs w:val="28"/>
        </w:rPr>
        <w:t xml:space="preserve">  </w:t>
      </w:r>
      <w:bookmarkStart w:id="0" w:name="_GoBack"/>
      <w:bookmarkEnd w:id="0"/>
    </w:p>
    <w:p w:rsidR="001E6A3E" w:rsidRDefault="00475B7A" w:rsidP="001E6A3E">
      <w:pPr>
        <w:tabs>
          <w:tab w:val="left" w:pos="5880"/>
        </w:tabs>
        <w:spacing w:line="360" w:lineRule="auto"/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</w:p>
    <w:p w:rsidR="000B290E" w:rsidRPr="001E6A3E" w:rsidRDefault="003670D5" w:rsidP="001E6A3E">
      <w:pPr>
        <w:tabs>
          <w:tab w:val="left" w:pos="5880"/>
        </w:tabs>
        <w:spacing w:line="360" w:lineRule="auto"/>
        <w:ind w:firstLine="709"/>
        <w:rPr>
          <w:bCs/>
          <w:sz w:val="28"/>
          <w:szCs w:val="28"/>
        </w:rPr>
      </w:pPr>
      <w:r w:rsidRPr="000B290E">
        <w:rPr>
          <w:b/>
          <w:bCs/>
          <w:sz w:val="28"/>
          <w:szCs w:val="28"/>
        </w:rPr>
        <w:lastRenderedPageBreak/>
        <w:t>Программа учебно</w:t>
      </w:r>
      <w:r w:rsidR="000B290E" w:rsidRPr="000B290E">
        <w:rPr>
          <w:b/>
          <w:bCs/>
          <w:sz w:val="28"/>
          <w:szCs w:val="28"/>
        </w:rPr>
        <w:t>го предмета</w:t>
      </w:r>
    </w:p>
    <w:p w:rsidR="003670D5" w:rsidRPr="000B290E" w:rsidRDefault="00475B7A" w:rsidP="000B290E">
      <w:pPr>
        <w:tabs>
          <w:tab w:val="left" w:pos="5880"/>
        </w:tabs>
        <w:spacing w:line="360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« Родной (татарский) язык и</w:t>
      </w:r>
      <w:r w:rsidR="003670D5" w:rsidRPr="000B290E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родная </w:t>
      </w:r>
      <w:r w:rsidR="003670D5" w:rsidRPr="000B290E">
        <w:rPr>
          <w:b/>
          <w:bCs/>
          <w:sz w:val="28"/>
          <w:szCs w:val="28"/>
        </w:rPr>
        <w:t>литература для 10</w:t>
      </w:r>
      <w:r w:rsidR="005418A2">
        <w:rPr>
          <w:b/>
          <w:bCs/>
          <w:sz w:val="28"/>
          <w:szCs w:val="28"/>
        </w:rPr>
        <w:t xml:space="preserve"> -11 </w:t>
      </w:r>
      <w:r w:rsidR="003670D5" w:rsidRPr="000B290E">
        <w:rPr>
          <w:b/>
          <w:bCs/>
          <w:sz w:val="28"/>
          <w:szCs w:val="28"/>
        </w:rPr>
        <w:t xml:space="preserve"> класса на уровень среднего общего образования на ООП НОО АНО СОШ </w:t>
      </w:r>
      <w:r w:rsidR="000B290E" w:rsidRPr="000B290E">
        <w:rPr>
          <w:b/>
          <w:bCs/>
          <w:sz w:val="28"/>
          <w:szCs w:val="28"/>
        </w:rPr>
        <w:t>«МАО»</w:t>
      </w:r>
    </w:p>
    <w:p w:rsidR="00475B7A" w:rsidRPr="00475B7A" w:rsidRDefault="003670D5" w:rsidP="00475B7A">
      <w:pPr>
        <w:tabs>
          <w:tab w:val="left" w:pos="5880"/>
        </w:tabs>
        <w:spacing w:line="360" w:lineRule="auto"/>
        <w:rPr>
          <w:sz w:val="28"/>
        </w:rPr>
      </w:pPr>
      <w:r w:rsidRPr="003670D5">
        <w:rPr>
          <w:sz w:val="28"/>
        </w:rPr>
        <w:t>Структура документа</w:t>
      </w:r>
    </w:p>
    <w:p w:rsidR="003670D5" w:rsidRPr="003670D5" w:rsidRDefault="003670D5">
      <w:pPr>
        <w:rPr>
          <w:sz w:val="28"/>
        </w:rPr>
      </w:pPr>
      <w:r w:rsidRPr="003670D5">
        <w:rPr>
          <w:sz w:val="28"/>
        </w:rPr>
        <w:t>1.Планируемые результаты освоения учебного предмета «</w:t>
      </w:r>
      <w:r w:rsidR="00475B7A">
        <w:rPr>
          <w:sz w:val="28"/>
        </w:rPr>
        <w:t xml:space="preserve"> Родно</w:t>
      </w:r>
      <w:proofErr w:type="gramStart"/>
      <w:r w:rsidR="00475B7A">
        <w:rPr>
          <w:sz w:val="28"/>
        </w:rPr>
        <w:t>й</w:t>
      </w:r>
      <w:r>
        <w:rPr>
          <w:sz w:val="28"/>
        </w:rPr>
        <w:t>(</w:t>
      </w:r>
      <w:proofErr w:type="gramEnd"/>
      <w:r w:rsidR="00475B7A">
        <w:rPr>
          <w:sz w:val="28"/>
        </w:rPr>
        <w:t xml:space="preserve"> татарский</w:t>
      </w:r>
      <w:r>
        <w:rPr>
          <w:sz w:val="28"/>
        </w:rPr>
        <w:t>)</w:t>
      </w:r>
      <w:r w:rsidR="00475B7A">
        <w:rPr>
          <w:sz w:val="28"/>
        </w:rPr>
        <w:t xml:space="preserve"> язык и родная </w:t>
      </w:r>
      <w:r w:rsidRPr="003670D5">
        <w:rPr>
          <w:sz w:val="28"/>
        </w:rPr>
        <w:t xml:space="preserve"> литература» на уровне среднего </w:t>
      </w:r>
      <w:r w:rsidR="000B290E">
        <w:rPr>
          <w:sz w:val="28"/>
        </w:rPr>
        <w:t xml:space="preserve">общего </w:t>
      </w:r>
      <w:r w:rsidRPr="003670D5">
        <w:rPr>
          <w:sz w:val="28"/>
        </w:rPr>
        <w:t>образования</w:t>
      </w:r>
    </w:p>
    <w:p w:rsidR="003670D5" w:rsidRDefault="003670D5">
      <w:pPr>
        <w:rPr>
          <w:sz w:val="28"/>
        </w:rPr>
      </w:pPr>
      <w:r w:rsidRPr="003670D5">
        <w:rPr>
          <w:sz w:val="28"/>
        </w:rPr>
        <w:t>2.Содержание учебного предм</w:t>
      </w:r>
      <w:r>
        <w:rPr>
          <w:sz w:val="28"/>
        </w:rPr>
        <w:t>е</w:t>
      </w:r>
      <w:r w:rsidRPr="003670D5">
        <w:rPr>
          <w:sz w:val="28"/>
        </w:rPr>
        <w:t xml:space="preserve">та </w:t>
      </w:r>
      <w:proofErr w:type="gramStart"/>
      <w:r w:rsidRPr="003670D5">
        <w:rPr>
          <w:sz w:val="28"/>
        </w:rPr>
        <w:t xml:space="preserve">( </w:t>
      </w:r>
      <w:proofErr w:type="gramEnd"/>
      <w:r w:rsidRPr="003670D5">
        <w:rPr>
          <w:sz w:val="28"/>
        </w:rPr>
        <w:t>курса)</w:t>
      </w:r>
    </w:p>
    <w:p w:rsidR="003670D5" w:rsidRPr="003670D5" w:rsidRDefault="003670D5">
      <w:pPr>
        <w:rPr>
          <w:sz w:val="28"/>
        </w:rPr>
      </w:pPr>
      <w:r>
        <w:rPr>
          <w:sz w:val="28"/>
        </w:rPr>
        <w:t>3.Тематическое планирование с указанием количества часов, отводимых на изучение каждой темы</w:t>
      </w:r>
    </w:p>
    <w:p w:rsidR="008F4A02" w:rsidRPr="003670D5" w:rsidRDefault="008F4A02">
      <w:pPr>
        <w:rPr>
          <w:sz w:val="28"/>
        </w:rPr>
      </w:pPr>
    </w:p>
    <w:p w:rsidR="00E71EEE" w:rsidRPr="000B290E" w:rsidRDefault="000B290E" w:rsidP="000B290E">
      <w:pPr>
        <w:keepNext/>
        <w:keepLines/>
        <w:spacing w:line="360" w:lineRule="auto"/>
        <w:jc w:val="both"/>
        <w:outlineLvl w:val="0"/>
        <w:rPr>
          <w:b/>
          <w:bCs/>
          <w:sz w:val="28"/>
          <w:szCs w:val="28"/>
        </w:rPr>
      </w:pPr>
      <w:bookmarkStart w:id="1" w:name="_Toc37334546"/>
      <w:bookmarkStart w:id="2" w:name="_Toc37780415"/>
      <w:bookmarkStart w:id="3" w:name="_Toc44796726"/>
      <w:bookmarkStart w:id="4" w:name="_Toc45714713"/>
      <w:r>
        <w:rPr>
          <w:sz w:val="28"/>
          <w:szCs w:val="28"/>
          <w:lang w:val="tt-RU"/>
        </w:rPr>
        <w:t xml:space="preserve">  </w:t>
      </w:r>
      <w:r w:rsidRPr="000B290E">
        <w:rPr>
          <w:sz w:val="28"/>
          <w:szCs w:val="28"/>
          <w:lang w:val="tt-RU"/>
        </w:rPr>
        <w:t xml:space="preserve">  </w:t>
      </w:r>
      <w:r w:rsidR="0035341A">
        <w:rPr>
          <w:b/>
          <w:bCs/>
          <w:sz w:val="28"/>
          <w:szCs w:val="28"/>
        </w:rPr>
        <w:t>1</w:t>
      </w:r>
      <w:r w:rsidR="00C748B6">
        <w:rPr>
          <w:b/>
          <w:bCs/>
          <w:sz w:val="28"/>
          <w:szCs w:val="28"/>
        </w:rPr>
        <w:t>.</w:t>
      </w:r>
      <w:r w:rsidR="00E71EEE" w:rsidRPr="000B290E">
        <w:rPr>
          <w:b/>
          <w:bCs/>
          <w:sz w:val="28"/>
          <w:szCs w:val="28"/>
        </w:rPr>
        <w:t>Планируемые результаты</w:t>
      </w:r>
      <w:bookmarkEnd w:id="1"/>
      <w:bookmarkEnd w:id="2"/>
      <w:r w:rsidR="00E71EEE" w:rsidRPr="000B290E">
        <w:rPr>
          <w:b/>
          <w:bCs/>
          <w:sz w:val="28"/>
          <w:szCs w:val="28"/>
        </w:rPr>
        <w:t xml:space="preserve"> </w:t>
      </w:r>
      <w:bookmarkStart w:id="5" w:name="_Toc37334547"/>
      <w:r w:rsidR="00E71EEE" w:rsidRPr="000B290E">
        <w:rPr>
          <w:b/>
          <w:bCs/>
          <w:sz w:val="28"/>
          <w:szCs w:val="28"/>
        </w:rPr>
        <w:t>освоения учебного предмета</w:t>
      </w:r>
      <w:bookmarkEnd w:id="3"/>
      <w:bookmarkEnd w:id="4"/>
      <w:bookmarkEnd w:id="5"/>
      <w:r w:rsidR="005418A2">
        <w:rPr>
          <w:b/>
          <w:bCs/>
          <w:sz w:val="28"/>
          <w:szCs w:val="28"/>
        </w:rPr>
        <w:t xml:space="preserve"> </w:t>
      </w:r>
      <w:proofErr w:type="gramStart"/>
      <w:r w:rsidR="005418A2">
        <w:rPr>
          <w:b/>
          <w:bCs/>
          <w:sz w:val="28"/>
          <w:szCs w:val="28"/>
        </w:rPr>
        <w:t>(</w:t>
      </w:r>
      <w:r w:rsidR="00475B7A">
        <w:rPr>
          <w:b/>
          <w:bCs/>
          <w:sz w:val="28"/>
          <w:szCs w:val="28"/>
        </w:rPr>
        <w:t xml:space="preserve"> </w:t>
      </w:r>
      <w:proofErr w:type="gramEnd"/>
      <w:r w:rsidR="00475B7A">
        <w:rPr>
          <w:b/>
          <w:bCs/>
          <w:sz w:val="28"/>
          <w:szCs w:val="28"/>
        </w:rPr>
        <w:t>курса</w:t>
      </w:r>
      <w:r w:rsidR="005418A2">
        <w:rPr>
          <w:b/>
          <w:bCs/>
          <w:sz w:val="28"/>
          <w:szCs w:val="28"/>
        </w:rPr>
        <w:t>)</w:t>
      </w:r>
    </w:p>
    <w:p w:rsidR="000B290E" w:rsidRPr="000B290E" w:rsidRDefault="0035341A" w:rsidP="000B290E">
      <w:pPr>
        <w:keepNext/>
        <w:keepLines/>
        <w:spacing w:line="360" w:lineRule="auto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</w:t>
      </w:r>
      <w:r w:rsidR="000B290E" w:rsidRPr="000B290E">
        <w:rPr>
          <w:bCs/>
          <w:sz w:val="28"/>
          <w:szCs w:val="28"/>
        </w:rPr>
        <w:t xml:space="preserve">В этом разделе устанавливаются требования к результатам освоения образовательной программы среднего общего образования по родному </w:t>
      </w:r>
      <w:r w:rsidR="00C748B6">
        <w:rPr>
          <w:bCs/>
          <w:sz w:val="28"/>
          <w:szCs w:val="28"/>
        </w:rPr>
        <w:t>(</w:t>
      </w:r>
      <w:r w:rsidR="000B290E" w:rsidRPr="000B290E">
        <w:rPr>
          <w:bCs/>
          <w:sz w:val="28"/>
          <w:szCs w:val="28"/>
        </w:rPr>
        <w:t>татарскому</w:t>
      </w:r>
      <w:proofErr w:type="gramStart"/>
      <w:r w:rsidR="000B290E" w:rsidRPr="000B290E">
        <w:rPr>
          <w:bCs/>
          <w:sz w:val="28"/>
          <w:szCs w:val="28"/>
        </w:rPr>
        <w:t xml:space="preserve"> )</w:t>
      </w:r>
      <w:proofErr w:type="gramEnd"/>
      <w:r w:rsidR="000B290E" w:rsidRPr="000B290E">
        <w:rPr>
          <w:bCs/>
          <w:sz w:val="28"/>
          <w:szCs w:val="28"/>
        </w:rPr>
        <w:t xml:space="preserve"> языку </w:t>
      </w:r>
      <w:r w:rsidR="00475B7A">
        <w:rPr>
          <w:bCs/>
          <w:sz w:val="28"/>
          <w:szCs w:val="28"/>
        </w:rPr>
        <w:t>и родной литературе</w:t>
      </w:r>
      <w:r w:rsidR="00C3687B">
        <w:rPr>
          <w:bCs/>
          <w:sz w:val="28"/>
          <w:szCs w:val="28"/>
        </w:rPr>
        <w:t xml:space="preserve"> </w:t>
      </w:r>
      <w:r w:rsidR="000B290E" w:rsidRPr="000B290E">
        <w:rPr>
          <w:bCs/>
          <w:sz w:val="28"/>
          <w:szCs w:val="28"/>
        </w:rPr>
        <w:t xml:space="preserve">на личностном, </w:t>
      </w:r>
      <w:proofErr w:type="spellStart"/>
      <w:r w:rsidR="000B290E" w:rsidRPr="000B290E">
        <w:rPr>
          <w:bCs/>
          <w:sz w:val="28"/>
          <w:szCs w:val="28"/>
        </w:rPr>
        <w:t>метапредметном</w:t>
      </w:r>
      <w:proofErr w:type="spellEnd"/>
      <w:r w:rsidR="000B290E" w:rsidRPr="000B290E">
        <w:rPr>
          <w:bCs/>
          <w:sz w:val="28"/>
          <w:szCs w:val="28"/>
        </w:rPr>
        <w:t xml:space="preserve"> и предметном уровнях.</w:t>
      </w:r>
    </w:p>
    <w:p w:rsidR="00190B05" w:rsidRPr="00EE5B87" w:rsidRDefault="008F4A02" w:rsidP="00DD33B9">
      <w:pPr>
        <w:spacing w:line="360" w:lineRule="auto"/>
        <w:ind w:firstLine="709"/>
        <w:jc w:val="both"/>
        <w:rPr>
          <w:sz w:val="28"/>
          <w:szCs w:val="28"/>
        </w:rPr>
      </w:pPr>
      <w:r w:rsidRPr="00EE5B87">
        <w:rPr>
          <w:sz w:val="28"/>
          <w:szCs w:val="28"/>
        </w:rPr>
        <w:t xml:space="preserve">В результате изучения </w:t>
      </w:r>
      <w:r w:rsidR="00E7717E" w:rsidRPr="00EE5B87">
        <w:rPr>
          <w:sz w:val="28"/>
          <w:szCs w:val="28"/>
        </w:rPr>
        <w:t>предмета «Р</w:t>
      </w:r>
      <w:r w:rsidRPr="00EE5B87">
        <w:rPr>
          <w:sz w:val="28"/>
          <w:szCs w:val="28"/>
        </w:rPr>
        <w:t>одно</w:t>
      </w:r>
      <w:r w:rsidR="00E7717E" w:rsidRPr="00EE5B87">
        <w:rPr>
          <w:sz w:val="28"/>
          <w:szCs w:val="28"/>
        </w:rPr>
        <w:t>й</w:t>
      </w:r>
      <w:r w:rsidRPr="00EE5B87">
        <w:rPr>
          <w:sz w:val="28"/>
          <w:szCs w:val="28"/>
        </w:rPr>
        <w:t xml:space="preserve"> (татарск</w:t>
      </w:r>
      <w:r w:rsidR="00E7717E" w:rsidRPr="00EE5B87">
        <w:rPr>
          <w:sz w:val="28"/>
          <w:szCs w:val="28"/>
        </w:rPr>
        <w:t>ий) язык</w:t>
      </w:r>
      <w:r w:rsidR="00475B7A">
        <w:rPr>
          <w:sz w:val="28"/>
          <w:szCs w:val="28"/>
        </w:rPr>
        <w:t xml:space="preserve"> и родная литература</w:t>
      </w:r>
      <w:r w:rsidR="00E7717E" w:rsidRPr="00EE5B87">
        <w:rPr>
          <w:sz w:val="28"/>
          <w:szCs w:val="28"/>
        </w:rPr>
        <w:t>»</w:t>
      </w:r>
      <w:r w:rsidRPr="00EE5B87">
        <w:rPr>
          <w:sz w:val="28"/>
          <w:szCs w:val="28"/>
        </w:rPr>
        <w:t xml:space="preserve"> на уровне </w:t>
      </w:r>
      <w:r w:rsidR="004B00BF" w:rsidRPr="00EE5B87">
        <w:rPr>
          <w:sz w:val="28"/>
          <w:szCs w:val="28"/>
        </w:rPr>
        <w:t>среднего</w:t>
      </w:r>
      <w:r w:rsidRPr="00EE5B87">
        <w:rPr>
          <w:sz w:val="28"/>
          <w:szCs w:val="28"/>
        </w:rPr>
        <w:t xml:space="preserve"> общего образования у </w:t>
      </w:r>
      <w:r w:rsidR="00F108E4" w:rsidRPr="00EE5B87">
        <w:rPr>
          <w:sz w:val="28"/>
          <w:szCs w:val="28"/>
        </w:rPr>
        <w:t>выпускника</w:t>
      </w:r>
      <w:r w:rsidRPr="00EE5B87">
        <w:rPr>
          <w:sz w:val="28"/>
          <w:szCs w:val="28"/>
        </w:rPr>
        <w:t xml:space="preserve"> будут сформированы личностные, </w:t>
      </w:r>
      <w:proofErr w:type="spellStart"/>
      <w:r w:rsidRPr="00EE5B87">
        <w:rPr>
          <w:sz w:val="28"/>
          <w:szCs w:val="28"/>
        </w:rPr>
        <w:t>метапредметные</w:t>
      </w:r>
      <w:proofErr w:type="spellEnd"/>
      <w:r w:rsidRPr="00EE5B87">
        <w:rPr>
          <w:sz w:val="28"/>
          <w:szCs w:val="28"/>
        </w:rPr>
        <w:t xml:space="preserve"> и предметные результаты.</w:t>
      </w:r>
    </w:p>
    <w:p w:rsidR="00605851" w:rsidRPr="00EE5B87" w:rsidRDefault="00190B05" w:rsidP="00DD33B9">
      <w:pPr>
        <w:spacing w:line="360" w:lineRule="auto"/>
        <w:jc w:val="center"/>
        <w:rPr>
          <w:b/>
          <w:sz w:val="28"/>
          <w:szCs w:val="28"/>
        </w:rPr>
      </w:pPr>
      <w:bookmarkStart w:id="6" w:name="_Toc37874797"/>
      <w:r w:rsidRPr="00EE5B87">
        <w:rPr>
          <w:b/>
          <w:sz w:val="28"/>
          <w:szCs w:val="28"/>
        </w:rPr>
        <w:t>Личностные результаты</w:t>
      </w:r>
      <w:bookmarkEnd w:id="6"/>
    </w:p>
    <w:p w:rsidR="00E71EEE" w:rsidRPr="00EE5B87" w:rsidRDefault="00E71EEE" w:rsidP="00DD33B9">
      <w:pPr>
        <w:spacing w:line="360" w:lineRule="auto"/>
        <w:ind w:firstLine="709"/>
        <w:jc w:val="both"/>
        <w:rPr>
          <w:sz w:val="28"/>
          <w:szCs w:val="28"/>
        </w:rPr>
      </w:pPr>
      <w:r w:rsidRPr="00EE5B87">
        <w:rPr>
          <w:sz w:val="28"/>
          <w:szCs w:val="28"/>
        </w:rPr>
        <w:t xml:space="preserve">У выпускника будут сформированы: </w:t>
      </w:r>
    </w:p>
    <w:p w:rsidR="00550DEA" w:rsidRPr="00EE5B87" w:rsidRDefault="00E71EEE" w:rsidP="00E71EEE">
      <w:pPr>
        <w:spacing w:line="360" w:lineRule="auto"/>
        <w:ind w:firstLine="709"/>
        <w:jc w:val="both"/>
        <w:rPr>
          <w:sz w:val="28"/>
          <w:szCs w:val="28"/>
        </w:rPr>
      </w:pPr>
      <w:r w:rsidRPr="00EE5B87">
        <w:rPr>
          <w:sz w:val="28"/>
          <w:szCs w:val="28"/>
        </w:rPr>
        <w:t>л</w:t>
      </w:r>
      <w:r w:rsidR="00550DEA" w:rsidRPr="00EE5B87">
        <w:rPr>
          <w:sz w:val="28"/>
          <w:szCs w:val="28"/>
        </w:rPr>
        <w:t>ичностные результаты в сфере отношений обучающихся к себе, к своему здоровью, к познанию себя:</w:t>
      </w:r>
    </w:p>
    <w:p w:rsidR="00550DEA" w:rsidRPr="00EE5B87" w:rsidRDefault="00550DEA" w:rsidP="00886DFF">
      <w:pPr>
        <w:pStyle w:val="a"/>
        <w:numPr>
          <w:ilvl w:val="0"/>
          <w:numId w:val="7"/>
        </w:numPr>
        <w:ind w:left="0" w:firstLine="709"/>
        <w:rPr>
          <w:szCs w:val="28"/>
        </w:rPr>
      </w:pPr>
      <w:r w:rsidRPr="00EE5B87">
        <w:rPr>
          <w:szCs w:val="28"/>
        </w:rPr>
        <w:lastRenderedPageBreak/>
        <w:t>ориентация обучающихся на реализацию позитивных жизненных перспектив, инициативность, креативность, готовность и способность к личностному самоопределению, способность ставить цели и строить жизненные планы;</w:t>
      </w:r>
    </w:p>
    <w:p w:rsidR="00550DEA" w:rsidRPr="00EE5B87" w:rsidRDefault="00550DEA" w:rsidP="00886DFF">
      <w:pPr>
        <w:pStyle w:val="a"/>
        <w:numPr>
          <w:ilvl w:val="0"/>
          <w:numId w:val="7"/>
        </w:numPr>
        <w:ind w:left="0" w:firstLine="709"/>
        <w:rPr>
          <w:szCs w:val="28"/>
        </w:rPr>
      </w:pPr>
      <w:r w:rsidRPr="00EE5B87">
        <w:rPr>
          <w:szCs w:val="28"/>
        </w:rPr>
        <w:t xml:space="preserve">готовность и способность </w:t>
      </w:r>
      <w:proofErr w:type="gramStart"/>
      <w:r w:rsidRPr="00EE5B87">
        <w:rPr>
          <w:szCs w:val="28"/>
        </w:rPr>
        <w:t>обучающихся</w:t>
      </w:r>
      <w:proofErr w:type="gramEnd"/>
      <w:r w:rsidRPr="00EE5B87">
        <w:rPr>
          <w:szCs w:val="28"/>
        </w:rPr>
        <w:t xml:space="preserve"> к отстаиванию</w:t>
      </w:r>
      <w:r w:rsidRPr="00EE5B87">
        <w:rPr>
          <w:color w:val="FF0000"/>
          <w:szCs w:val="28"/>
        </w:rPr>
        <w:t xml:space="preserve"> </w:t>
      </w:r>
      <w:r w:rsidR="00605851" w:rsidRPr="00EE5B87">
        <w:rPr>
          <w:szCs w:val="28"/>
        </w:rPr>
        <w:t>собственного мнения</w:t>
      </w:r>
      <w:r w:rsidRPr="00EE5B87">
        <w:rPr>
          <w:szCs w:val="28"/>
        </w:rPr>
        <w:t>.</w:t>
      </w:r>
    </w:p>
    <w:p w:rsidR="00550DEA" w:rsidRPr="00EE5B87" w:rsidRDefault="00550DEA" w:rsidP="00CC32D4">
      <w:pPr>
        <w:spacing w:line="360" w:lineRule="auto"/>
        <w:ind w:firstLine="709"/>
        <w:jc w:val="both"/>
        <w:rPr>
          <w:sz w:val="28"/>
          <w:szCs w:val="28"/>
        </w:rPr>
      </w:pPr>
      <w:r w:rsidRPr="00EE5B87">
        <w:rPr>
          <w:sz w:val="28"/>
          <w:szCs w:val="28"/>
        </w:rPr>
        <w:t xml:space="preserve">Личностные результаты в сфере отношений обучающихся к России как к Родине (Отечеству): </w:t>
      </w:r>
    </w:p>
    <w:p w:rsidR="00550DEA" w:rsidRPr="00EE5B87" w:rsidRDefault="00550DEA" w:rsidP="00886DFF">
      <w:pPr>
        <w:pStyle w:val="a"/>
        <w:numPr>
          <w:ilvl w:val="0"/>
          <w:numId w:val="8"/>
        </w:numPr>
        <w:ind w:left="0" w:firstLine="709"/>
        <w:rPr>
          <w:szCs w:val="28"/>
        </w:rPr>
      </w:pPr>
      <w:r w:rsidRPr="00EE5B87">
        <w:rPr>
          <w:szCs w:val="28"/>
        </w:rPr>
        <w:t xml:space="preserve">российская идентичность, способность к осознанию российской идентичности в поликультурном социуме, чувство причастности к историко-культурной общности российского народа и судьбе России, патриотизм, готовность к служению Отечеству, его защите; </w:t>
      </w:r>
    </w:p>
    <w:p w:rsidR="00550DEA" w:rsidRPr="00EE5B87" w:rsidRDefault="00550DEA" w:rsidP="00886DFF">
      <w:pPr>
        <w:pStyle w:val="a"/>
        <w:numPr>
          <w:ilvl w:val="0"/>
          <w:numId w:val="8"/>
        </w:numPr>
        <w:ind w:left="0" w:firstLine="709"/>
        <w:rPr>
          <w:szCs w:val="28"/>
        </w:rPr>
      </w:pPr>
      <w:r w:rsidRPr="00EE5B87">
        <w:rPr>
          <w:szCs w:val="28"/>
        </w:rPr>
        <w:t xml:space="preserve">уважение к своему народу, чувство ответственности перед Родиной, гордости за свой край, свою Родину, прошлое и настоящее многонационального народа России, уважение к государственным символам </w:t>
      </w:r>
      <w:r w:rsidR="00B27E9B" w:rsidRPr="00EE5B87">
        <w:rPr>
          <w:szCs w:val="28"/>
        </w:rPr>
        <w:t>(герб, флаг, гимн)</w:t>
      </w:r>
      <w:r w:rsidR="00605851" w:rsidRPr="00EE5B87">
        <w:rPr>
          <w:szCs w:val="28"/>
        </w:rPr>
        <w:t>.</w:t>
      </w:r>
    </w:p>
    <w:p w:rsidR="00550DEA" w:rsidRPr="00EE5B87" w:rsidRDefault="00550DEA" w:rsidP="00CC32D4">
      <w:pPr>
        <w:spacing w:line="360" w:lineRule="auto"/>
        <w:ind w:firstLine="709"/>
        <w:jc w:val="both"/>
        <w:rPr>
          <w:sz w:val="28"/>
          <w:szCs w:val="28"/>
        </w:rPr>
      </w:pPr>
      <w:r w:rsidRPr="00EE5B87">
        <w:rPr>
          <w:sz w:val="28"/>
          <w:szCs w:val="28"/>
        </w:rPr>
        <w:t xml:space="preserve">Личностные результаты в сфере отношений обучающихся с окружающими людьми: </w:t>
      </w:r>
    </w:p>
    <w:p w:rsidR="00550DEA" w:rsidRPr="00EE5B87" w:rsidRDefault="00550DEA" w:rsidP="00CC32D4">
      <w:pPr>
        <w:pStyle w:val="a"/>
        <w:ind w:firstLine="709"/>
        <w:rPr>
          <w:szCs w:val="28"/>
        </w:rPr>
      </w:pPr>
      <w:r w:rsidRPr="00EE5B87">
        <w:rPr>
          <w:szCs w:val="28"/>
        </w:rPr>
        <w:t xml:space="preserve">нравственное сознание и поведение на основе усвоения общечеловеческих ценностей, толерантного сознания и поведения в поликультурном мире, готовности и способности вести диалог с другими людьми, достигать в нем взаимопонимания, находить общие цели и сотрудничать для их достижения; </w:t>
      </w:r>
    </w:p>
    <w:p w:rsidR="00550DEA" w:rsidRPr="00EE5B87" w:rsidRDefault="00550DEA" w:rsidP="00CC32D4">
      <w:pPr>
        <w:pStyle w:val="a"/>
        <w:ind w:firstLine="709"/>
        <w:rPr>
          <w:szCs w:val="28"/>
        </w:rPr>
      </w:pPr>
      <w:r w:rsidRPr="00EE5B87">
        <w:rPr>
          <w:szCs w:val="28"/>
        </w:rPr>
        <w:t>принятие гуманистических ценностей, осознанное, уважительное и доброжелательное отношение к другому человеку, его мнению, мировоззрению</w:t>
      </w:r>
      <w:r w:rsidR="0020391D" w:rsidRPr="00EE5B87">
        <w:rPr>
          <w:szCs w:val="28"/>
        </w:rPr>
        <w:t>.</w:t>
      </w:r>
    </w:p>
    <w:p w:rsidR="00550DEA" w:rsidRPr="00EE5B87" w:rsidRDefault="00550DEA" w:rsidP="00CC32D4">
      <w:pPr>
        <w:pStyle w:val="a"/>
        <w:numPr>
          <w:ilvl w:val="0"/>
          <w:numId w:val="0"/>
        </w:numPr>
        <w:ind w:firstLine="709"/>
        <w:rPr>
          <w:szCs w:val="28"/>
        </w:rPr>
      </w:pPr>
      <w:r w:rsidRPr="00EE5B87">
        <w:rPr>
          <w:szCs w:val="28"/>
        </w:rPr>
        <w:t xml:space="preserve">Личностные результаты в сфере отношений обучающихся к окружающему миру, живой природе, художественной культуре: </w:t>
      </w:r>
    </w:p>
    <w:p w:rsidR="00550DEA" w:rsidRPr="00EE5B87" w:rsidRDefault="00550DEA" w:rsidP="00CC32D4">
      <w:pPr>
        <w:pStyle w:val="a"/>
        <w:ind w:firstLine="709"/>
        <w:rPr>
          <w:szCs w:val="28"/>
        </w:rPr>
      </w:pPr>
      <w:r w:rsidRPr="00EE5B87">
        <w:rPr>
          <w:szCs w:val="28"/>
        </w:rPr>
        <w:lastRenderedPageBreak/>
        <w:t xml:space="preserve">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 </w:t>
      </w:r>
    </w:p>
    <w:p w:rsidR="00550DEA" w:rsidRPr="00EE5B87" w:rsidRDefault="00550DEA" w:rsidP="00CC32D4">
      <w:pPr>
        <w:pStyle w:val="a"/>
        <w:ind w:firstLine="709"/>
        <w:rPr>
          <w:szCs w:val="28"/>
        </w:rPr>
      </w:pPr>
      <w:r w:rsidRPr="00EE5B87">
        <w:rPr>
          <w:szCs w:val="28"/>
        </w:rPr>
        <w:t>экологическая культура, бережное отношени</w:t>
      </w:r>
      <w:r w:rsidR="00F50FB3" w:rsidRPr="00EE5B87">
        <w:rPr>
          <w:szCs w:val="28"/>
        </w:rPr>
        <w:t>е</w:t>
      </w:r>
      <w:r w:rsidRPr="00EE5B87">
        <w:rPr>
          <w:szCs w:val="28"/>
        </w:rPr>
        <w:t xml:space="preserve"> к родной земле, природным богатствам России и мира; понимание влияния социально-экономических процессов на состояние природной и социальной среды, ответственность за состояние природных ресурсов</w:t>
      </w:r>
      <w:r w:rsidR="00605851" w:rsidRPr="00EE5B87">
        <w:rPr>
          <w:szCs w:val="28"/>
        </w:rPr>
        <w:t xml:space="preserve">. </w:t>
      </w:r>
    </w:p>
    <w:p w:rsidR="00550DEA" w:rsidRPr="00EE5B87" w:rsidRDefault="00550DEA" w:rsidP="00CC32D4">
      <w:pPr>
        <w:spacing w:line="360" w:lineRule="auto"/>
        <w:ind w:firstLine="709"/>
        <w:jc w:val="both"/>
        <w:rPr>
          <w:sz w:val="28"/>
          <w:szCs w:val="28"/>
        </w:rPr>
      </w:pPr>
      <w:r w:rsidRPr="00EE5B87">
        <w:rPr>
          <w:sz w:val="28"/>
          <w:szCs w:val="28"/>
        </w:rPr>
        <w:t>Личностные результаты в сфере отношений обучающихся к семье и родителям, в том числе подготовка к семейной жизни:</w:t>
      </w:r>
    </w:p>
    <w:p w:rsidR="00550DEA" w:rsidRPr="00EE5B87" w:rsidRDefault="00550DEA" w:rsidP="00CC32D4">
      <w:pPr>
        <w:pStyle w:val="a"/>
        <w:ind w:firstLine="709"/>
        <w:rPr>
          <w:szCs w:val="28"/>
        </w:rPr>
      </w:pPr>
      <w:r w:rsidRPr="00EE5B87">
        <w:rPr>
          <w:szCs w:val="28"/>
        </w:rPr>
        <w:t xml:space="preserve">ответственное отношение к созданию семьи на основе осознанного принятия ценностей семейной жизни; </w:t>
      </w:r>
    </w:p>
    <w:p w:rsidR="00550DEA" w:rsidRPr="00EE5B87" w:rsidRDefault="00550DEA" w:rsidP="00CC32D4">
      <w:pPr>
        <w:pStyle w:val="a"/>
        <w:ind w:firstLine="709"/>
        <w:rPr>
          <w:szCs w:val="28"/>
        </w:rPr>
      </w:pPr>
      <w:r w:rsidRPr="00EE5B87">
        <w:rPr>
          <w:szCs w:val="28"/>
        </w:rPr>
        <w:t xml:space="preserve">положительный образ семьи, </w:t>
      </w:r>
      <w:proofErr w:type="spellStart"/>
      <w:r w:rsidRPr="00EE5B87">
        <w:rPr>
          <w:szCs w:val="28"/>
        </w:rPr>
        <w:t>родительства</w:t>
      </w:r>
      <w:proofErr w:type="spellEnd"/>
      <w:r w:rsidRPr="00EE5B87">
        <w:rPr>
          <w:szCs w:val="28"/>
        </w:rPr>
        <w:t xml:space="preserve"> (отцовства и материнства), </w:t>
      </w:r>
      <w:proofErr w:type="spellStart"/>
      <w:r w:rsidRPr="00EE5B87">
        <w:rPr>
          <w:szCs w:val="28"/>
        </w:rPr>
        <w:t>интериоризация</w:t>
      </w:r>
      <w:proofErr w:type="spellEnd"/>
      <w:r w:rsidRPr="00EE5B87">
        <w:rPr>
          <w:szCs w:val="28"/>
        </w:rPr>
        <w:t xml:space="preserve"> тр</w:t>
      </w:r>
      <w:r w:rsidR="00605851" w:rsidRPr="00EE5B87">
        <w:rPr>
          <w:szCs w:val="28"/>
        </w:rPr>
        <w:t xml:space="preserve">адиционных семейных ценностей. </w:t>
      </w:r>
    </w:p>
    <w:p w:rsidR="00550DEA" w:rsidRPr="00EE5B87" w:rsidRDefault="00550DEA" w:rsidP="00CC32D4">
      <w:pPr>
        <w:spacing w:line="360" w:lineRule="auto"/>
        <w:ind w:firstLine="709"/>
        <w:jc w:val="both"/>
        <w:rPr>
          <w:sz w:val="28"/>
          <w:szCs w:val="28"/>
        </w:rPr>
      </w:pPr>
      <w:r w:rsidRPr="00EE5B87">
        <w:rPr>
          <w:sz w:val="28"/>
          <w:szCs w:val="28"/>
        </w:rPr>
        <w:t>Личностные результаты в сфере отношения обучающихся к труду, в сфере социально-экономических отношений:</w:t>
      </w:r>
    </w:p>
    <w:p w:rsidR="00550DEA" w:rsidRPr="00EE5B87" w:rsidRDefault="00550DEA" w:rsidP="00CC32D4">
      <w:pPr>
        <w:pStyle w:val="a"/>
        <w:ind w:firstLine="709"/>
        <w:rPr>
          <w:szCs w:val="28"/>
        </w:rPr>
      </w:pPr>
      <w:r w:rsidRPr="00EE5B87">
        <w:rPr>
          <w:szCs w:val="28"/>
        </w:rPr>
        <w:t>осознанный выбор будущей профессии как путь и способ реализации собственных жизненных планов;</w:t>
      </w:r>
    </w:p>
    <w:p w:rsidR="00550DEA" w:rsidRPr="00EE5B87" w:rsidRDefault="00550DEA" w:rsidP="00CC32D4">
      <w:pPr>
        <w:pStyle w:val="a"/>
        <w:ind w:firstLine="709"/>
        <w:rPr>
          <w:szCs w:val="28"/>
        </w:rPr>
      </w:pPr>
      <w:r w:rsidRPr="00EE5B87">
        <w:rPr>
          <w:szCs w:val="28"/>
        </w:rPr>
        <w:t>уважение к труду и людям труда, трудовым достижениям, добросовестное, ответственное и творческое отношение к разным видам трудовой деятельности</w:t>
      </w:r>
      <w:r w:rsidR="00605851" w:rsidRPr="00EE5B87">
        <w:rPr>
          <w:szCs w:val="28"/>
        </w:rPr>
        <w:t>.</w:t>
      </w:r>
    </w:p>
    <w:p w:rsidR="00085753" w:rsidRPr="00EE5B87" w:rsidRDefault="00085753" w:rsidP="00CC32D4">
      <w:pPr>
        <w:pStyle w:val="a"/>
        <w:numPr>
          <w:ilvl w:val="0"/>
          <w:numId w:val="0"/>
        </w:numPr>
        <w:ind w:firstLine="709"/>
        <w:rPr>
          <w:rStyle w:val="Zag11"/>
          <w:i/>
          <w:szCs w:val="28"/>
        </w:rPr>
      </w:pPr>
      <w:r w:rsidRPr="00EE5B87">
        <w:rPr>
          <w:rStyle w:val="Zag11"/>
          <w:i/>
          <w:szCs w:val="28"/>
        </w:rPr>
        <w:t>Выпускник получит возможность научиться:</w:t>
      </w:r>
    </w:p>
    <w:p w:rsidR="00B27E9B" w:rsidRPr="00EE5B87" w:rsidRDefault="00B27E9B" w:rsidP="00886DFF">
      <w:pPr>
        <w:pStyle w:val="a8"/>
        <w:numPr>
          <w:ilvl w:val="0"/>
          <w:numId w:val="10"/>
        </w:numPr>
        <w:spacing w:after="0" w:line="360" w:lineRule="auto"/>
        <w:ind w:left="0" w:firstLine="709"/>
        <w:rPr>
          <w:rFonts w:ascii="Times New Roman" w:hAnsi="Times New Roman"/>
          <w:i/>
          <w:sz w:val="28"/>
          <w:szCs w:val="28"/>
        </w:rPr>
      </w:pPr>
      <w:r w:rsidRPr="00EE5B87">
        <w:rPr>
          <w:rFonts w:ascii="Times New Roman" w:hAnsi="Times New Roman"/>
          <w:i/>
          <w:sz w:val="28"/>
          <w:szCs w:val="28"/>
        </w:rPr>
        <w:t xml:space="preserve">воспитать уважение к культуре, языкам, традициям и обычаям народов, проживающих в Российской Федерации; </w:t>
      </w:r>
    </w:p>
    <w:p w:rsidR="00B27E9B" w:rsidRPr="00EE5B87" w:rsidRDefault="00B27E9B" w:rsidP="00886DFF">
      <w:pPr>
        <w:pStyle w:val="a8"/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hAnsi="Times New Roman"/>
          <w:i/>
          <w:sz w:val="28"/>
          <w:szCs w:val="28"/>
        </w:rPr>
      </w:pPr>
      <w:r w:rsidRPr="00EE5B87">
        <w:rPr>
          <w:rFonts w:ascii="Times New Roman" w:hAnsi="Times New Roman"/>
          <w:i/>
          <w:sz w:val="28"/>
          <w:szCs w:val="28"/>
        </w:rPr>
        <w:lastRenderedPageBreak/>
        <w:t>хорошо относиться идеям интернационализма, дружбы, равенства, взаимопомощи народов</w:t>
      </w:r>
      <w:r w:rsidR="0020391D" w:rsidRPr="00EE5B87">
        <w:rPr>
          <w:rFonts w:ascii="Times New Roman" w:hAnsi="Times New Roman"/>
          <w:i/>
          <w:sz w:val="28"/>
          <w:szCs w:val="28"/>
        </w:rPr>
        <w:t>.</w:t>
      </w:r>
      <w:r w:rsidRPr="00EE5B87">
        <w:rPr>
          <w:rFonts w:ascii="Times New Roman" w:hAnsi="Times New Roman"/>
          <w:i/>
          <w:sz w:val="28"/>
          <w:szCs w:val="28"/>
        </w:rPr>
        <w:t xml:space="preserve"> </w:t>
      </w:r>
    </w:p>
    <w:p w:rsidR="008F4A02" w:rsidRPr="00EE5B87" w:rsidRDefault="001B5499" w:rsidP="00DD33B9">
      <w:pPr>
        <w:spacing w:line="360" w:lineRule="auto"/>
        <w:jc w:val="center"/>
        <w:rPr>
          <w:b/>
          <w:sz w:val="28"/>
          <w:szCs w:val="28"/>
        </w:rPr>
      </w:pPr>
      <w:bookmarkStart w:id="7" w:name="_Toc37874798"/>
      <w:proofErr w:type="spellStart"/>
      <w:r w:rsidRPr="00EE5B87">
        <w:rPr>
          <w:b/>
          <w:sz w:val="28"/>
          <w:szCs w:val="28"/>
        </w:rPr>
        <w:t>М</w:t>
      </w:r>
      <w:r w:rsidR="00190B05" w:rsidRPr="00EE5B87">
        <w:rPr>
          <w:b/>
          <w:sz w:val="28"/>
          <w:szCs w:val="28"/>
        </w:rPr>
        <w:t>етапредметные</w:t>
      </w:r>
      <w:proofErr w:type="spellEnd"/>
      <w:r w:rsidR="00190B05" w:rsidRPr="00EE5B87">
        <w:rPr>
          <w:b/>
          <w:sz w:val="28"/>
          <w:szCs w:val="28"/>
        </w:rPr>
        <w:t xml:space="preserve"> результаты</w:t>
      </w:r>
      <w:bookmarkEnd w:id="7"/>
    </w:p>
    <w:p w:rsidR="001B5499" w:rsidRPr="00EE5B87" w:rsidRDefault="001B5499" w:rsidP="00DD33B9">
      <w:pPr>
        <w:spacing w:line="360" w:lineRule="auto"/>
        <w:ind w:firstLine="709"/>
        <w:jc w:val="both"/>
        <w:rPr>
          <w:sz w:val="28"/>
          <w:szCs w:val="28"/>
        </w:rPr>
      </w:pPr>
      <w:proofErr w:type="spellStart"/>
      <w:r w:rsidRPr="00EE5B87">
        <w:rPr>
          <w:sz w:val="28"/>
          <w:szCs w:val="28"/>
        </w:rPr>
        <w:t>Мет</w:t>
      </w:r>
      <w:r w:rsidR="0020391D" w:rsidRPr="00EE5B87">
        <w:rPr>
          <w:sz w:val="28"/>
          <w:szCs w:val="28"/>
        </w:rPr>
        <w:t>апредметные</w:t>
      </w:r>
      <w:proofErr w:type="spellEnd"/>
      <w:r w:rsidR="0020391D" w:rsidRPr="00EE5B87">
        <w:rPr>
          <w:sz w:val="28"/>
          <w:szCs w:val="28"/>
        </w:rPr>
        <w:t xml:space="preserve"> результаты освоения</w:t>
      </w:r>
      <w:r w:rsidRPr="00EE5B87">
        <w:rPr>
          <w:sz w:val="28"/>
          <w:szCs w:val="28"/>
        </w:rPr>
        <w:t xml:space="preserve"> образовательной программы представлены тремя группами универсальных учебных действий.</w:t>
      </w:r>
    </w:p>
    <w:p w:rsidR="001B5499" w:rsidRPr="00EE5B87" w:rsidRDefault="001B5499" w:rsidP="00DC3419">
      <w:pPr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 w:rsidRPr="00EE5B87">
        <w:rPr>
          <w:b/>
          <w:sz w:val="28"/>
          <w:szCs w:val="28"/>
        </w:rPr>
        <w:t>Регулятивные универсальные учебные действия</w:t>
      </w:r>
    </w:p>
    <w:p w:rsidR="001B5499" w:rsidRPr="00EE5B87" w:rsidRDefault="001B5499" w:rsidP="00CC32D4">
      <w:pPr>
        <w:spacing w:line="360" w:lineRule="auto"/>
        <w:ind w:firstLine="709"/>
        <w:jc w:val="both"/>
        <w:rPr>
          <w:sz w:val="28"/>
          <w:szCs w:val="28"/>
        </w:rPr>
      </w:pPr>
      <w:r w:rsidRPr="00EE5B87">
        <w:rPr>
          <w:sz w:val="28"/>
          <w:szCs w:val="28"/>
        </w:rPr>
        <w:t>Выпускник научится:</w:t>
      </w:r>
    </w:p>
    <w:p w:rsidR="001B5499" w:rsidRPr="00EE5B87" w:rsidRDefault="001B5499" w:rsidP="00CC32D4">
      <w:pPr>
        <w:pStyle w:val="a"/>
        <w:ind w:firstLine="709"/>
        <w:rPr>
          <w:szCs w:val="28"/>
        </w:rPr>
      </w:pPr>
      <w:r w:rsidRPr="00EE5B87">
        <w:rPr>
          <w:szCs w:val="28"/>
        </w:rPr>
        <w:t>самостоятельно определять цели, задавать параметры и критерии, по которым можно определить, что цель достигнута;</w:t>
      </w:r>
    </w:p>
    <w:p w:rsidR="001B5499" w:rsidRPr="00EE5B87" w:rsidRDefault="001B5499" w:rsidP="00CC32D4">
      <w:pPr>
        <w:pStyle w:val="a"/>
        <w:ind w:firstLine="709"/>
        <w:rPr>
          <w:szCs w:val="28"/>
        </w:rPr>
      </w:pPr>
      <w:r w:rsidRPr="00EE5B87">
        <w:rPr>
          <w:szCs w:val="28"/>
        </w:rPr>
        <w:t>оценивать возможные последствия достижения поставленной цели в деятельности, собственной жизни и жизни окружающих людей, основываясь на соображениях этики и морали;</w:t>
      </w:r>
    </w:p>
    <w:p w:rsidR="001B5499" w:rsidRPr="00EE5B87" w:rsidRDefault="001B5499" w:rsidP="00CC32D4">
      <w:pPr>
        <w:pStyle w:val="a"/>
        <w:ind w:firstLine="709"/>
        <w:rPr>
          <w:szCs w:val="28"/>
        </w:rPr>
      </w:pPr>
      <w:r w:rsidRPr="00EE5B87">
        <w:rPr>
          <w:szCs w:val="28"/>
        </w:rPr>
        <w:t>ставить и формулировать собственные задачи в образовательной деятельности и жизненных ситуациях;</w:t>
      </w:r>
    </w:p>
    <w:p w:rsidR="001B5499" w:rsidRPr="00EE5B87" w:rsidRDefault="001B5499" w:rsidP="00CC32D4">
      <w:pPr>
        <w:pStyle w:val="a"/>
        <w:ind w:firstLine="709"/>
        <w:rPr>
          <w:szCs w:val="28"/>
        </w:rPr>
      </w:pPr>
      <w:r w:rsidRPr="00EE5B87">
        <w:rPr>
          <w:szCs w:val="28"/>
        </w:rPr>
        <w:t>организовывать эффективный поиск ресурсов, необходимых для достижения поставленной цели;</w:t>
      </w:r>
    </w:p>
    <w:p w:rsidR="001B5499" w:rsidRPr="00EE5B87" w:rsidRDefault="001B5499" w:rsidP="00CC32D4">
      <w:pPr>
        <w:pStyle w:val="a"/>
        <w:ind w:firstLine="709"/>
        <w:rPr>
          <w:szCs w:val="28"/>
        </w:rPr>
      </w:pPr>
      <w:r w:rsidRPr="00EE5B87">
        <w:rPr>
          <w:szCs w:val="28"/>
        </w:rPr>
        <w:t>сопоставлять полученный результат деятельности с поставленной заранее целью.</w:t>
      </w:r>
    </w:p>
    <w:p w:rsidR="00B27E9B" w:rsidRPr="00EE5B87" w:rsidRDefault="00B27E9B" w:rsidP="00CC32D4">
      <w:pPr>
        <w:pStyle w:val="a"/>
        <w:numPr>
          <w:ilvl w:val="0"/>
          <w:numId w:val="0"/>
        </w:numPr>
        <w:ind w:firstLine="709"/>
        <w:rPr>
          <w:rStyle w:val="Zag11"/>
          <w:i/>
          <w:szCs w:val="28"/>
        </w:rPr>
      </w:pPr>
      <w:r w:rsidRPr="00EE5B87">
        <w:rPr>
          <w:rStyle w:val="Zag11"/>
          <w:i/>
          <w:szCs w:val="28"/>
        </w:rPr>
        <w:t>Выпускник получит возможность научиться:</w:t>
      </w:r>
    </w:p>
    <w:p w:rsidR="00B27E9B" w:rsidRPr="00EE5B87" w:rsidRDefault="00B27E9B" w:rsidP="00CC32D4">
      <w:pPr>
        <w:pStyle w:val="a"/>
        <w:ind w:firstLine="709"/>
        <w:rPr>
          <w:i/>
          <w:szCs w:val="28"/>
        </w:rPr>
      </w:pPr>
      <w:r w:rsidRPr="00EE5B87">
        <w:rPr>
          <w:i/>
          <w:szCs w:val="28"/>
        </w:rPr>
        <w:t>оценивать ресурсы, в том числе время и другие нематериальные ресурсы, необходимые для достижения поставленной цели;</w:t>
      </w:r>
    </w:p>
    <w:p w:rsidR="00B27E9B" w:rsidRPr="00EE5B87" w:rsidRDefault="00B27E9B" w:rsidP="00210C72">
      <w:pPr>
        <w:pStyle w:val="a"/>
        <w:ind w:firstLine="709"/>
        <w:rPr>
          <w:i/>
          <w:szCs w:val="28"/>
        </w:rPr>
      </w:pPr>
      <w:r w:rsidRPr="00EE5B87">
        <w:rPr>
          <w:i/>
          <w:szCs w:val="28"/>
        </w:rPr>
        <w:t>выбирать путь достижения цели, планировать решение поставленных задач, оптимизируя материальные и нематериальные затраты</w:t>
      </w:r>
      <w:r w:rsidR="003F0939" w:rsidRPr="00EE5B87">
        <w:rPr>
          <w:i/>
          <w:szCs w:val="28"/>
        </w:rPr>
        <w:t>.</w:t>
      </w:r>
      <w:r w:rsidR="00210C72" w:rsidRPr="00EE5B87">
        <w:rPr>
          <w:i/>
          <w:szCs w:val="28"/>
        </w:rPr>
        <w:t xml:space="preserve"> </w:t>
      </w:r>
    </w:p>
    <w:p w:rsidR="001B5499" w:rsidRPr="00EE5B87" w:rsidRDefault="001B5499" w:rsidP="00CC32D4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EE5B87">
        <w:rPr>
          <w:b/>
          <w:sz w:val="28"/>
          <w:szCs w:val="28"/>
        </w:rPr>
        <w:lastRenderedPageBreak/>
        <w:t>Познавательные универсальные учебные действия</w:t>
      </w:r>
    </w:p>
    <w:p w:rsidR="001B5499" w:rsidRPr="00EE5B87" w:rsidRDefault="001B5499" w:rsidP="00CC32D4">
      <w:pPr>
        <w:spacing w:line="360" w:lineRule="auto"/>
        <w:ind w:firstLine="709"/>
        <w:jc w:val="both"/>
        <w:rPr>
          <w:sz w:val="28"/>
          <w:szCs w:val="28"/>
        </w:rPr>
      </w:pPr>
      <w:r w:rsidRPr="00EE5B87">
        <w:rPr>
          <w:sz w:val="28"/>
          <w:szCs w:val="28"/>
        </w:rPr>
        <w:t xml:space="preserve">Выпускник научится: </w:t>
      </w:r>
    </w:p>
    <w:p w:rsidR="001B5499" w:rsidRPr="00EE5B87" w:rsidRDefault="001B5499" w:rsidP="00CC32D4">
      <w:pPr>
        <w:pStyle w:val="a"/>
        <w:ind w:firstLine="709"/>
        <w:rPr>
          <w:szCs w:val="28"/>
        </w:rPr>
      </w:pPr>
      <w:r w:rsidRPr="00EE5B87">
        <w:rPr>
          <w:szCs w:val="28"/>
        </w:rPr>
        <w:t>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</w:t>
      </w:r>
    </w:p>
    <w:p w:rsidR="001B5499" w:rsidRPr="00EE5B87" w:rsidRDefault="001B5499" w:rsidP="00CC32D4">
      <w:pPr>
        <w:pStyle w:val="a"/>
        <w:ind w:firstLine="709"/>
        <w:rPr>
          <w:szCs w:val="28"/>
        </w:rPr>
      </w:pPr>
      <w:r w:rsidRPr="00EE5B87">
        <w:rPr>
          <w:szCs w:val="28"/>
        </w:rPr>
        <w:t>критически оценивать и интерпретировать информацию с разных позиций,</w:t>
      </w:r>
      <w:r w:rsidR="008E7C1B" w:rsidRPr="00EE5B87">
        <w:rPr>
          <w:szCs w:val="28"/>
        </w:rPr>
        <w:t xml:space="preserve"> </w:t>
      </w:r>
      <w:r w:rsidRPr="00EE5B87">
        <w:rPr>
          <w:szCs w:val="28"/>
        </w:rPr>
        <w:t>распознавать и фиксировать противоречия в информационных источниках;</w:t>
      </w:r>
    </w:p>
    <w:p w:rsidR="001B5499" w:rsidRPr="00EE5B87" w:rsidRDefault="001B5499" w:rsidP="00CC32D4">
      <w:pPr>
        <w:pStyle w:val="a"/>
        <w:ind w:firstLine="709"/>
        <w:rPr>
          <w:szCs w:val="28"/>
        </w:rPr>
      </w:pPr>
      <w:r w:rsidRPr="00EE5B87">
        <w:rPr>
          <w:szCs w:val="28"/>
        </w:rPr>
        <w:t>использовать различные модельно-схематические средства для представления существенных связей и отношений, а также противоречий, выявленных в информационных источниках;</w:t>
      </w:r>
    </w:p>
    <w:p w:rsidR="001B5499" w:rsidRPr="00EE5B87" w:rsidRDefault="001B5499" w:rsidP="00CC32D4">
      <w:pPr>
        <w:pStyle w:val="a"/>
        <w:ind w:firstLine="709"/>
        <w:rPr>
          <w:szCs w:val="28"/>
        </w:rPr>
      </w:pPr>
      <w:r w:rsidRPr="00EE5B87">
        <w:rPr>
          <w:szCs w:val="28"/>
        </w:rPr>
        <w:t>находить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как ресурс собственного развития;</w:t>
      </w:r>
    </w:p>
    <w:p w:rsidR="001B5499" w:rsidRPr="00EE5B87" w:rsidRDefault="001B5499" w:rsidP="00CC32D4">
      <w:pPr>
        <w:pStyle w:val="a"/>
        <w:ind w:firstLine="709"/>
        <w:rPr>
          <w:szCs w:val="28"/>
        </w:rPr>
      </w:pPr>
      <w:r w:rsidRPr="00EE5B87">
        <w:rPr>
          <w:szCs w:val="28"/>
        </w:rPr>
        <w:t>менять и удерживать разные позиции в познавательной деятельности.</w:t>
      </w:r>
    </w:p>
    <w:p w:rsidR="00B27E9B" w:rsidRPr="00EE5B87" w:rsidRDefault="00B27E9B" w:rsidP="00CC32D4">
      <w:pPr>
        <w:pStyle w:val="a"/>
        <w:numPr>
          <w:ilvl w:val="0"/>
          <w:numId w:val="0"/>
        </w:numPr>
        <w:ind w:firstLine="709"/>
        <w:rPr>
          <w:rStyle w:val="Zag11"/>
          <w:i/>
          <w:szCs w:val="28"/>
        </w:rPr>
      </w:pPr>
      <w:r w:rsidRPr="00EE5B87">
        <w:rPr>
          <w:rStyle w:val="Zag11"/>
          <w:i/>
          <w:szCs w:val="28"/>
        </w:rPr>
        <w:t>Выпускник получит возможность научиться:</w:t>
      </w:r>
    </w:p>
    <w:p w:rsidR="00B27E9B" w:rsidRPr="00EE5B87" w:rsidRDefault="00B27E9B" w:rsidP="00886DFF">
      <w:pPr>
        <w:pStyle w:val="a8"/>
        <w:numPr>
          <w:ilvl w:val="0"/>
          <w:numId w:val="11"/>
        </w:numPr>
        <w:tabs>
          <w:tab w:val="left" w:leader="dot" w:pos="624"/>
        </w:tabs>
        <w:spacing w:line="360" w:lineRule="auto"/>
        <w:ind w:left="0" w:firstLine="709"/>
        <w:jc w:val="both"/>
        <w:rPr>
          <w:rFonts w:ascii="Times New Roman" w:hAnsi="Times New Roman"/>
          <w:i/>
          <w:iCs/>
          <w:color w:val="000000"/>
          <w:sz w:val="28"/>
          <w:szCs w:val="28"/>
        </w:rPr>
      </w:pPr>
      <w:r w:rsidRPr="00EE5B87">
        <w:rPr>
          <w:rFonts w:ascii="Times New Roman" w:hAnsi="Times New Roman"/>
          <w:i/>
          <w:iCs/>
          <w:color w:val="000000"/>
          <w:sz w:val="28"/>
          <w:szCs w:val="28"/>
        </w:rPr>
        <w:t>осознанно и произвольно строить сообщения в устной и письменной форме;</w:t>
      </w:r>
    </w:p>
    <w:p w:rsidR="00B27E9B" w:rsidRPr="00EE5B87" w:rsidRDefault="00B27E9B" w:rsidP="00886DFF">
      <w:pPr>
        <w:pStyle w:val="a8"/>
        <w:numPr>
          <w:ilvl w:val="0"/>
          <w:numId w:val="11"/>
        </w:numPr>
        <w:tabs>
          <w:tab w:val="left" w:leader="dot" w:pos="624"/>
        </w:tabs>
        <w:spacing w:line="360" w:lineRule="auto"/>
        <w:ind w:left="0" w:firstLine="709"/>
        <w:jc w:val="both"/>
        <w:rPr>
          <w:rFonts w:ascii="Times New Roman" w:hAnsi="Times New Roman"/>
          <w:i/>
          <w:iCs/>
          <w:color w:val="000000"/>
          <w:sz w:val="28"/>
          <w:szCs w:val="28"/>
        </w:rPr>
      </w:pPr>
      <w:r w:rsidRPr="00EE5B87">
        <w:rPr>
          <w:rFonts w:ascii="Times New Roman" w:hAnsi="Times New Roman"/>
          <w:i/>
          <w:iCs/>
          <w:color w:val="000000"/>
          <w:sz w:val="28"/>
          <w:szCs w:val="28"/>
        </w:rPr>
        <w:t>осуществлять выбор наиболее эффективных способов решения задач в зависимости от конкретных условий;</w:t>
      </w:r>
    </w:p>
    <w:p w:rsidR="00B27E9B" w:rsidRPr="00EE5B87" w:rsidRDefault="00B27E9B" w:rsidP="00886DFF">
      <w:pPr>
        <w:pStyle w:val="a8"/>
        <w:numPr>
          <w:ilvl w:val="0"/>
          <w:numId w:val="11"/>
        </w:numPr>
        <w:tabs>
          <w:tab w:val="left" w:leader="dot" w:pos="624"/>
        </w:tabs>
        <w:spacing w:line="360" w:lineRule="auto"/>
        <w:ind w:left="0" w:firstLine="709"/>
        <w:jc w:val="both"/>
        <w:rPr>
          <w:rFonts w:ascii="Times New Roman" w:hAnsi="Times New Roman"/>
          <w:i/>
          <w:iCs/>
          <w:color w:val="000000"/>
          <w:sz w:val="28"/>
          <w:szCs w:val="28"/>
        </w:rPr>
      </w:pPr>
      <w:r w:rsidRPr="00EE5B87">
        <w:rPr>
          <w:rFonts w:ascii="Times New Roman" w:hAnsi="Times New Roman"/>
          <w:i/>
          <w:iCs/>
          <w:color w:val="000000"/>
          <w:sz w:val="28"/>
          <w:szCs w:val="28"/>
        </w:rPr>
        <w:t xml:space="preserve">строить </w:t>
      </w:r>
      <w:proofErr w:type="gramStart"/>
      <w:r w:rsidRPr="00EE5B87">
        <w:rPr>
          <w:rFonts w:ascii="Times New Roman" w:hAnsi="Times New Roman"/>
          <w:i/>
          <w:iCs/>
          <w:color w:val="000000"/>
          <w:sz w:val="28"/>
          <w:szCs w:val="28"/>
        </w:rPr>
        <w:t>логическое рассуждение</w:t>
      </w:r>
      <w:proofErr w:type="gramEnd"/>
      <w:r w:rsidRPr="00EE5B87">
        <w:rPr>
          <w:rFonts w:ascii="Times New Roman" w:hAnsi="Times New Roman"/>
          <w:i/>
          <w:iCs/>
          <w:color w:val="000000"/>
          <w:sz w:val="28"/>
          <w:szCs w:val="28"/>
        </w:rPr>
        <w:t>, включающее установление причинно-следственных связей;</w:t>
      </w:r>
    </w:p>
    <w:p w:rsidR="00B27E9B" w:rsidRPr="00EE5B87" w:rsidRDefault="00B27E9B" w:rsidP="00886DFF">
      <w:pPr>
        <w:pStyle w:val="a8"/>
        <w:numPr>
          <w:ilvl w:val="0"/>
          <w:numId w:val="11"/>
        </w:numPr>
        <w:tabs>
          <w:tab w:val="left" w:leader="dot" w:pos="624"/>
        </w:tabs>
        <w:spacing w:after="0" w:line="360" w:lineRule="auto"/>
        <w:ind w:left="0" w:firstLine="709"/>
        <w:jc w:val="both"/>
        <w:rPr>
          <w:rFonts w:ascii="Times New Roman" w:hAnsi="Times New Roman"/>
          <w:i/>
          <w:iCs/>
          <w:color w:val="000000"/>
          <w:sz w:val="28"/>
          <w:szCs w:val="28"/>
        </w:rPr>
      </w:pPr>
      <w:r w:rsidRPr="00EE5B87">
        <w:rPr>
          <w:rFonts w:ascii="Times New Roman" w:hAnsi="Times New Roman"/>
          <w:i/>
          <w:iCs/>
          <w:color w:val="000000"/>
          <w:sz w:val="28"/>
          <w:szCs w:val="28"/>
        </w:rPr>
        <w:t>осуществлять расширенный поиск информации с использованием ресурсов библиотек и Интернета.</w:t>
      </w:r>
    </w:p>
    <w:p w:rsidR="001B5499" w:rsidRPr="00EE5B87" w:rsidRDefault="001B5499" w:rsidP="003B0F8A">
      <w:pPr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 w:rsidRPr="00EE5B87">
        <w:rPr>
          <w:b/>
          <w:sz w:val="28"/>
          <w:szCs w:val="28"/>
        </w:rPr>
        <w:lastRenderedPageBreak/>
        <w:t>Коммуникативные универсальные учебные действия</w:t>
      </w:r>
    </w:p>
    <w:p w:rsidR="001B5499" w:rsidRPr="00EE5B87" w:rsidRDefault="0035341A" w:rsidP="00CC32D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Выпускник научится:</w:t>
      </w:r>
    </w:p>
    <w:p w:rsidR="001B5499" w:rsidRPr="00EE5B87" w:rsidRDefault="001B5499" w:rsidP="00CC32D4">
      <w:pPr>
        <w:pStyle w:val="a"/>
        <w:ind w:firstLine="709"/>
        <w:rPr>
          <w:szCs w:val="28"/>
        </w:rPr>
      </w:pPr>
      <w:r w:rsidRPr="00EE5B87">
        <w:rPr>
          <w:szCs w:val="28"/>
        </w:rPr>
        <w:t xml:space="preserve">осуществлять деловую коммуникацию как со сверстниками, так и </w:t>
      </w:r>
      <w:proofErr w:type="gramStart"/>
      <w:r w:rsidRPr="00EE5B87">
        <w:rPr>
          <w:szCs w:val="28"/>
        </w:rPr>
        <w:t>со</w:t>
      </w:r>
      <w:proofErr w:type="gramEnd"/>
      <w:r w:rsidRPr="00EE5B87">
        <w:rPr>
          <w:szCs w:val="28"/>
        </w:rPr>
        <w:t xml:space="preserve"> взрослыми (как внутри образовательной орган</w:t>
      </w:r>
      <w:r w:rsidR="0020391D" w:rsidRPr="00EE5B87">
        <w:rPr>
          <w:szCs w:val="28"/>
        </w:rPr>
        <w:t>изации, так и за ее пределами);</w:t>
      </w:r>
    </w:p>
    <w:p w:rsidR="001B5499" w:rsidRPr="00EE5B87" w:rsidRDefault="001B5499" w:rsidP="00CC32D4">
      <w:pPr>
        <w:pStyle w:val="a"/>
        <w:ind w:firstLine="709"/>
        <w:rPr>
          <w:szCs w:val="28"/>
        </w:rPr>
      </w:pPr>
      <w:r w:rsidRPr="00EE5B87">
        <w:rPr>
          <w:szCs w:val="28"/>
        </w:rPr>
        <w:t xml:space="preserve">при осуществлении групповой работы быть как руководителем, так и членом команды в разных ролях (генератор идей, критик, исполнитель, выступающий, эксперт и </w:t>
      </w:r>
      <w:r w:rsidR="00EC03CE" w:rsidRPr="00EE5B87">
        <w:rPr>
          <w:szCs w:val="28"/>
        </w:rPr>
        <w:t>т. д.</w:t>
      </w:r>
      <w:r w:rsidRPr="00EE5B87">
        <w:rPr>
          <w:szCs w:val="28"/>
        </w:rPr>
        <w:t>);</w:t>
      </w:r>
    </w:p>
    <w:p w:rsidR="001B5499" w:rsidRPr="00EE5B87" w:rsidRDefault="001B5499" w:rsidP="00CC32D4">
      <w:pPr>
        <w:pStyle w:val="a"/>
        <w:ind w:firstLine="709"/>
        <w:rPr>
          <w:szCs w:val="28"/>
        </w:rPr>
      </w:pPr>
      <w:r w:rsidRPr="00EE5B87">
        <w:rPr>
          <w:szCs w:val="28"/>
        </w:rPr>
        <w:t>координировать и выполнять работу в условиях реального, виртуального и комбинированного взаимодействия;</w:t>
      </w:r>
    </w:p>
    <w:p w:rsidR="003F0939" w:rsidRPr="00EE5B87" w:rsidRDefault="001B5499" w:rsidP="0020391D">
      <w:pPr>
        <w:pStyle w:val="a"/>
        <w:ind w:firstLine="709"/>
        <w:rPr>
          <w:rStyle w:val="Zag11"/>
          <w:color w:val="auto"/>
          <w:szCs w:val="28"/>
        </w:rPr>
      </w:pPr>
      <w:r w:rsidRPr="00EE5B87">
        <w:rPr>
          <w:szCs w:val="28"/>
        </w:rPr>
        <w:t>развернуто, логично и точно излагать свою точку зрения с использованием адекватных (устных и письменных) языковых средств</w:t>
      </w:r>
      <w:r w:rsidR="0020391D" w:rsidRPr="00EE5B87">
        <w:rPr>
          <w:szCs w:val="28"/>
        </w:rPr>
        <w:t>.</w:t>
      </w:r>
    </w:p>
    <w:p w:rsidR="00B27E9B" w:rsidRPr="00EE5B87" w:rsidRDefault="00B27E9B" w:rsidP="00CC32D4">
      <w:pPr>
        <w:tabs>
          <w:tab w:val="left" w:leader="dot" w:pos="624"/>
        </w:tabs>
        <w:spacing w:line="360" w:lineRule="auto"/>
        <w:ind w:firstLine="709"/>
        <w:jc w:val="both"/>
        <w:rPr>
          <w:rStyle w:val="Zag11"/>
          <w:i/>
          <w:iCs/>
          <w:sz w:val="28"/>
          <w:szCs w:val="28"/>
        </w:rPr>
      </w:pPr>
      <w:r w:rsidRPr="00EE5B87">
        <w:rPr>
          <w:rStyle w:val="Zag11"/>
          <w:i/>
          <w:sz w:val="28"/>
          <w:szCs w:val="28"/>
        </w:rPr>
        <w:t>Выпускник получит возможность научиться:</w:t>
      </w:r>
    </w:p>
    <w:p w:rsidR="00B27E9B" w:rsidRPr="00EE5B87" w:rsidRDefault="00B27E9B" w:rsidP="00886DFF">
      <w:pPr>
        <w:pStyle w:val="a8"/>
        <w:numPr>
          <w:ilvl w:val="0"/>
          <w:numId w:val="12"/>
        </w:numPr>
        <w:tabs>
          <w:tab w:val="left" w:leader="dot" w:pos="624"/>
        </w:tabs>
        <w:spacing w:after="0" w:line="360" w:lineRule="auto"/>
        <w:ind w:left="0" w:firstLine="709"/>
        <w:jc w:val="both"/>
        <w:rPr>
          <w:rStyle w:val="Zag11"/>
          <w:rFonts w:ascii="Times New Roman" w:hAnsi="Times New Roman"/>
          <w:bCs/>
          <w:i/>
          <w:iCs/>
          <w:sz w:val="28"/>
          <w:szCs w:val="28"/>
        </w:rPr>
      </w:pPr>
      <w:r w:rsidRPr="00EE5B87">
        <w:rPr>
          <w:rStyle w:val="Zag11"/>
          <w:rFonts w:ascii="Times New Roman" w:hAnsi="Times New Roman"/>
          <w:i/>
          <w:sz w:val="28"/>
          <w:szCs w:val="28"/>
        </w:rPr>
        <w:t>адекватно использовать речевые средства для эффективного решения разнообразных коммуникативных задач;</w:t>
      </w:r>
    </w:p>
    <w:p w:rsidR="00B27E9B" w:rsidRPr="00EE5B87" w:rsidRDefault="00B27E9B" w:rsidP="00886DFF">
      <w:pPr>
        <w:pStyle w:val="a8"/>
        <w:numPr>
          <w:ilvl w:val="0"/>
          <w:numId w:val="12"/>
        </w:numPr>
        <w:tabs>
          <w:tab w:val="left" w:leader="dot" w:pos="624"/>
        </w:tabs>
        <w:spacing w:after="0" w:line="360" w:lineRule="auto"/>
        <w:ind w:left="0" w:firstLine="709"/>
        <w:jc w:val="both"/>
        <w:rPr>
          <w:rStyle w:val="Zag11"/>
          <w:rFonts w:ascii="Times New Roman" w:hAnsi="Times New Roman"/>
          <w:i/>
          <w:iCs/>
          <w:sz w:val="28"/>
          <w:szCs w:val="28"/>
        </w:rPr>
      </w:pPr>
      <w:r w:rsidRPr="00EE5B87">
        <w:rPr>
          <w:rStyle w:val="Zag11"/>
          <w:rFonts w:ascii="Times New Roman" w:hAnsi="Times New Roman"/>
          <w:i/>
          <w:sz w:val="28"/>
          <w:szCs w:val="28"/>
        </w:rPr>
        <w:t>использовать речь для планирования и регуляции своей деятельности;</w:t>
      </w:r>
    </w:p>
    <w:p w:rsidR="00B27E9B" w:rsidRPr="00EE5B87" w:rsidRDefault="00B27E9B" w:rsidP="00886DFF">
      <w:pPr>
        <w:pStyle w:val="a8"/>
        <w:numPr>
          <w:ilvl w:val="0"/>
          <w:numId w:val="12"/>
        </w:numPr>
        <w:tabs>
          <w:tab w:val="left" w:leader="dot" w:pos="624"/>
        </w:tabs>
        <w:spacing w:after="0" w:line="360" w:lineRule="auto"/>
        <w:ind w:left="0" w:firstLine="709"/>
        <w:jc w:val="both"/>
        <w:rPr>
          <w:rStyle w:val="Zag11"/>
          <w:rFonts w:ascii="Times New Roman" w:hAnsi="Times New Roman"/>
          <w:i/>
          <w:iCs/>
          <w:sz w:val="28"/>
          <w:szCs w:val="28"/>
        </w:rPr>
      </w:pPr>
      <w:r w:rsidRPr="00EE5B87">
        <w:rPr>
          <w:rStyle w:val="Zag11"/>
          <w:rFonts w:ascii="Times New Roman" w:hAnsi="Times New Roman"/>
          <w:i/>
          <w:sz w:val="28"/>
          <w:szCs w:val="28"/>
        </w:rPr>
        <w:t>учитывать разные мнения и интересы и обосновывать собственную позицию</w:t>
      </w:r>
      <w:r w:rsidR="0020391D" w:rsidRPr="00EE5B87">
        <w:rPr>
          <w:rStyle w:val="Zag11"/>
          <w:rFonts w:ascii="Times New Roman" w:hAnsi="Times New Roman"/>
          <w:i/>
          <w:sz w:val="28"/>
          <w:szCs w:val="28"/>
        </w:rPr>
        <w:t>.</w:t>
      </w:r>
    </w:p>
    <w:p w:rsidR="00E71EEE" w:rsidRPr="00EE5B87" w:rsidRDefault="00E71EEE" w:rsidP="00E71EEE">
      <w:pPr>
        <w:widowControl w:val="0"/>
        <w:tabs>
          <w:tab w:val="left" w:pos="0"/>
        </w:tabs>
        <w:spacing w:line="360" w:lineRule="auto"/>
        <w:jc w:val="center"/>
        <w:rPr>
          <w:b/>
          <w:sz w:val="28"/>
          <w:szCs w:val="28"/>
          <w:lang w:val="tt-RU"/>
        </w:rPr>
      </w:pPr>
      <w:r w:rsidRPr="00EE5B87">
        <w:rPr>
          <w:b/>
          <w:sz w:val="28"/>
          <w:szCs w:val="28"/>
          <w:lang w:val="tt-RU"/>
        </w:rPr>
        <w:t>Предметные результаты</w:t>
      </w:r>
    </w:p>
    <w:p w:rsidR="007C5E42" w:rsidRPr="00EE5B87" w:rsidRDefault="00085753" w:rsidP="007C5E42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E5B87">
        <w:rPr>
          <w:sz w:val="28"/>
          <w:szCs w:val="28"/>
        </w:rPr>
        <w:lastRenderedPageBreak/>
        <w:t xml:space="preserve">Основными предметными результатами изучения </w:t>
      </w:r>
      <w:r w:rsidR="0020391D" w:rsidRPr="00EE5B87">
        <w:rPr>
          <w:sz w:val="28"/>
          <w:szCs w:val="28"/>
        </w:rPr>
        <w:t>предмета «Р</w:t>
      </w:r>
      <w:r w:rsidRPr="00EE5B87">
        <w:rPr>
          <w:sz w:val="28"/>
          <w:szCs w:val="28"/>
        </w:rPr>
        <w:t>одн</w:t>
      </w:r>
      <w:r w:rsidR="0020391D" w:rsidRPr="00EE5B87">
        <w:rPr>
          <w:sz w:val="28"/>
          <w:szCs w:val="28"/>
        </w:rPr>
        <w:t>ой</w:t>
      </w:r>
      <w:r w:rsidRPr="00EE5B87">
        <w:rPr>
          <w:sz w:val="28"/>
          <w:szCs w:val="28"/>
        </w:rPr>
        <w:t xml:space="preserve"> (татарск</w:t>
      </w:r>
      <w:r w:rsidR="0020391D" w:rsidRPr="00EE5B87">
        <w:rPr>
          <w:sz w:val="28"/>
          <w:szCs w:val="28"/>
        </w:rPr>
        <w:t>ий) язык»</w:t>
      </w:r>
      <w:r w:rsidRPr="00EE5B87">
        <w:rPr>
          <w:sz w:val="28"/>
          <w:szCs w:val="28"/>
        </w:rPr>
        <w:t xml:space="preserve"> являются формирование умений в </w:t>
      </w:r>
      <w:r w:rsidR="007C5E42" w:rsidRPr="00EE5B87">
        <w:rPr>
          <w:sz w:val="28"/>
          <w:szCs w:val="28"/>
        </w:rPr>
        <w:t xml:space="preserve">области </w:t>
      </w:r>
      <w:r w:rsidRPr="00EE5B87">
        <w:rPr>
          <w:sz w:val="28"/>
          <w:szCs w:val="28"/>
        </w:rPr>
        <w:t>говорени</w:t>
      </w:r>
      <w:r w:rsidR="007C5E42" w:rsidRPr="00EE5B87">
        <w:rPr>
          <w:sz w:val="28"/>
          <w:szCs w:val="28"/>
        </w:rPr>
        <w:t>я</w:t>
      </w:r>
      <w:r w:rsidRPr="00EE5B87">
        <w:rPr>
          <w:sz w:val="28"/>
          <w:szCs w:val="28"/>
        </w:rPr>
        <w:t xml:space="preserve">, </w:t>
      </w:r>
      <w:r w:rsidR="007C5E42" w:rsidRPr="00EE5B87">
        <w:rPr>
          <w:sz w:val="28"/>
          <w:szCs w:val="28"/>
        </w:rPr>
        <w:t xml:space="preserve">слушания, </w:t>
      </w:r>
      <w:r w:rsidRPr="00EE5B87">
        <w:rPr>
          <w:sz w:val="28"/>
          <w:szCs w:val="28"/>
        </w:rPr>
        <w:t>чтени</w:t>
      </w:r>
      <w:r w:rsidR="007C5E42" w:rsidRPr="00EE5B87">
        <w:rPr>
          <w:sz w:val="28"/>
          <w:szCs w:val="28"/>
        </w:rPr>
        <w:t>я и письменной речи</w:t>
      </w:r>
      <w:r w:rsidRPr="00EE5B87">
        <w:rPr>
          <w:sz w:val="28"/>
          <w:szCs w:val="28"/>
        </w:rPr>
        <w:t>; приобретение обучающимися знаний о</w:t>
      </w:r>
      <w:r w:rsidR="009114A1" w:rsidRPr="00EE5B87">
        <w:rPr>
          <w:sz w:val="28"/>
          <w:szCs w:val="28"/>
        </w:rPr>
        <w:t xml:space="preserve"> фонетике, лексике, грамматике</w:t>
      </w:r>
      <w:r w:rsidR="00925BD8" w:rsidRPr="00EE5B87">
        <w:rPr>
          <w:sz w:val="28"/>
          <w:szCs w:val="28"/>
        </w:rPr>
        <w:t xml:space="preserve"> и стилистике</w:t>
      </w:r>
      <w:r w:rsidR="009114A1" w:rsidRPr="00EE5B87">
        <w:rPr>
          <w:sz w:val="28"/>
          <w:szCs w:val="28"/>
        </w:rPr>
        <w:t xml:space="preserve"> татарского </w:t>
      </w:r>
      <w:r w:rsidR="009114A1" w:rsidRPr="00EE5B87">
        <w:rPr>
          <w:sz w:val="28"/>
          <w:szCs w:val="28"/>
          <w:lang w:val="tt-RU"/>
        </w:rPr>
        <w:t>языка.</w:t>
      </w:r>
      <w:r w:rsidRPr="00EE5B87">
        <w:rPr>
          <w:sz w:val="28"/>
          <w:szCs w:val="28"/>
        </w:rPr>
        <w:t xml:space="preserve"> </w:t>
      </w:r>
    </w:p>
    <w:p w:rsidR="00402DBA" w:rsidRPr="00EE5B87" w:rsidRDefault="00402DBA" w:rsidP="00402DBA">
      <w:pPr>
        <w:shd w:val="clear" w:color="auto" w:fill="FFFFFF"/>
        <w:spacing w:line="360" w:lineRule="auto"/>
        <w:ind w:firstLine="709"/>
        <w:jc w:val="both"/>
        <w:rPr>
          <w:iCs/>
          <w:color w:val="000000"/>
          <w:sz w:val="28"/>
          <w:szCs w:val="28"/>
        </w:rPr>
      </w:pPr>
      <w:r w:rsidRPr="00EE5B87">
        <w:rPr>
          <w:iCs/>
          <w:color w:val="000000"/>
          <w:sz w:val="28"/>
          <w:szCs w:val="28"/>
        </w:rPr>
        <w:t>Предметные результаты ориентированы на общую функциональную грамотность, формирование компетентностей для повседневной жизни и общего развития. Применительно к учебному предмету «Родной (татарский) язык» эта группа результатов предполагает:</w:t>
      </w:r>
    </w:p>
    <w:p w:rsidR="00402DBA" w:rsidRPr="00EE5B87" w:rsidRDefault="00402DBA" w:rsidP="00886DFF">
      <w:pPr>
        <w:pStyle w:val="a8"/>
        <w:numPr>
          <w:ilvl w:val="0"/>
          <w:numId w:val="29"/>
        </w:numPr>
        <w:tabs>
          <w:tab w:val="left" w:pos="993"/>
        </w:tabs>
        <w:suppressAutoHyphens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EE5B87">
        <w:rPr>
          <w:rFonts w:ascii="Times New Roman" w:hAnsi="Times New Roman"/>
          <w:sz w:val="28"/>
          <w:szCs w:val="28"/>
          <w:lang w:eastAsia="ar-SA"/>
        </w:rPr>
        <w:t xml:space="preserve">понимание учебного предмета, </w:t>
      </w:r>
      <w:proofErr w:type="spellStart"/>
      <w:r w:rsidRPr="00EE5B87">
        <w:rPr>
          <w:rFonts w:ascii="Times New Roman" w:hAnsi="Times New Roman"/>
          <w:sz w:val="28"/>
          <w:szCs w:val="28"/>
          <w:lang w:eastAsia="ar-SA"/>
        </w:rPr>
        <w:t>сформированность</w:t>
      </w:r>
      <w:proofErr w:type="spellEnd"/>
      <w:r w:rsidRPr="00EE5B87">
        <w:rPr>
          <w:rFonts w:ascii="Times New Roman" w:hAnsi="Times New Roman"/>
          <w:sz w:val="28"/>
          <w:szCs w:val="28"/>
          <w:lang w:eastAsia="ar-SA"/>
        </w:rPr>
        <w:t xml:space="preserve"> понятий о нормах татарского литературного языка и речевого поведения, осознанное применение знаний о них в речевой практике;</w:t>
      </w:r>
    </w:p>
    <w:p w:rsidR="00402DBA" w:rsidRPr="00EE5B87" w:rsidRDefault="00402DBA" w:rsidP="00886DFF">
      <w:pPr>
        <w:pStyle w:val="a8"/>
        <w:numPr>
          <w:ilvl w:val="0"/>
          <w:numId w:val="29"/>
        </w:numPr>
        <w:tabs>
          <w:tab w:val="left" w:pos="993"/>
        </w:tabs>
        <w:suppressAutoHyphens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proofErr w:type="spellStart"/>
      <w:r w:rsidRPr="00EE5B87">
        <w:rPr>
          <w:rFonts w:ascii="Times New Roman" w:hAnsi="Times New Roman"/>
          <w:color w:val="000000"/>
          <w:sz w:val="28"/>
          <w:szCs w:val="28"/>
          <w:lang w:eastAsia="ru-RU"/>
        </w:rPr>
        <w:t>сформированность</w:t>
      </w:r>
      <w:proofErr w:type="spellEnd"/>
      <w:r w:rsidRPr="00EE5B8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представлений об изобразительно-выразительных возможностях родного (татарского) языка, развитость языкового вкуса, потребности в совершенствовании коммуникативных умений в области татарского языка для осуществления межличностного и межкультурного общения;</w:t>
      </w:r>
    </w:p>
    <w:p w:rsidR="00402DBA" w:rsidRPr="00EE5B87" w:rsidRDefault="00402DBA" w:rsidP="00886DFF">
      <w:pPr>
        <w:pStyle w:val="a8"/>
        <w:numPr>
          <w:ilvl w:val="0"/>
          <w:numId w:val="29"/>
        </w:numPr>
        <w:tabs>
          <w:tab w:val="left" w:pos="993"/>
        </w:tabs>
        <w:suppressAutoHyphens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proofErr w:type="spellStart"/>
      <w:r w:rsidRPr="00EE5B87">
        <w:rPr>
          <w:rFonts w:ascii="Times New Roman" w:hAnsi="Times New Roman"/>
          <w:sz w:val="28"/>
          <w:szCs w:val="28"/>
          <w:lang w:eastAsia="ar-SA"/>
        </w:rPr>
        <w:t>сформированность</w:t>
      </w:r>
      <w:proofErr w:type="spellEnd"/>
      <w:r w:rsidRPr="00EE5B87">
        <w:rPr>
          <w:rFonts w:ascii="Times New Roman" w:hAnsi="Times New Roman"/>
          <w:sz w:val="28"/>
          <w:szCs w:val="28"/>
          <w:lang w:eastAsia="ar-SA"/>
        </w:rPr>
        <w:t xml:space="preserve"> умений решать основные практические языковые задачи: включаться в продуктивное общение, работать с текстами, оценивать собственную и чужую речь с позиции соответствия нормам татарского языка;</w:t>
      </w:r>
    </w:p>
    <w:p w:rsidR="00402DBA" w:rsidRPr="00EE5B87" w:rsidRDefault="00402DBA" w:rsidP="00886DFF">
      <w:pPr>
        <w:pStyle w:val="a8"/>
        <w:numPr>
          <w:ilvl w:val="0"/>
          <w:numId w:val="29"/>
        </w:numPr>
        <w:shd w:val="clear" w:color="auto" w:fill="FFFFFF"/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iCs/>
          <w:color w:val="000000"/>
          <w:sz w:val="28"/>
          <w:szCs w:val="28"/>
          <w:lang w:eastAsia="ru-RU"/>
        </w:rPr>
      </w:pPr>
      <w:r w:rsidRPr="00EE5B87">
        <w:rPr>
          <w:rFonts w:ascii="Times New Roman" w:hAnsi="Times New Roman"/>
          <w:iCs/>
          <w:color w:val="000000"/>
          <w:sz w:val="28"/>
          <w:szCs w:val="28"/>
          <w:lang w:eastAsia="ru-RU"/>
        </w:rPr>
        <w:t xml:space="preserve">осознание содержательных и инструментальных </w:t>
      </w:r>
      <w:proofErr w:type="spellStart"/>
      <w:r w:rsidRPr="00EE5B87">
        <w:rPr>
          <w:rFonts w:ascii="Times New Roman" w:hAnsi="Times New Roman"/>
          <w:iCs/>
          <w:color w:val="000000"/>
          <w:sz w:val="28"/>
          <w:szCs w:val="28"/>
          <w:lang w:eastAsia="ru-RU"/>
        </w:rPr>
        <w:t>межпредметных</w:t>
      </w:r>
      <w:proofErr w:type="spellEnd"/>
      <w:r w:rsidRPr="00EE5B87">
        <w:rPr>
          <w:rFonts w:ascii="Times New Roman" w:hAnsi="Times New Roman"/>
          <w:iCs/>
          <w:color w:val="000000"/>
          <w:sz w:val="28"/>
          <w:szCs w:val="28"/>
          <w:lang w:eastAsia="ru-RU"/>
        </w:rPr>
        <w:t xml:space="preserve"> связей родного (татарского) языка с литературой (татарской и русской), русским языком</w:t>
      </w:r>
      <w:r w:rsidR="0020391D" w:rsidRPr="00EE5B87">
        <w:rPr>
          <w:rFonts w:ascii="Times New Roman" w:hAnsi="Times New Roman"/>
          <w:iCs/>
          <w:color w:val="000000"/>
          <w:sz w:val="28"/>
          <w:szCs w:val="28"/>
          <w:lang w:eastAsia="ru-RU"/>
        </w:rPr>
        <w:t xml:space="preserve"> </w:t>
      </w:r>
      <w:r w:rsidRPr="00EE5B87">
        <w:rPr>
          <w:rFonts w:ascii="Times New Roman" w:hAnsi="Times New Roman"/>
          <w:iCs/>
          <w:color w:val="000000"/>
          <w:sz w:val="28"/>
          <w:szCs w:val="28"/>
          <w:lang w:eastAsia="ru-RU"/>
        </w:rPr>
        <w:t>и др.</w:t>
      </w:r>
    </w:p>
    <w:p w:rsidR="001C1544" w:rsidRPr="00EE5B87" w:rsidRDefault="00402DBA" w:rsidP="00402DBA">
      <w:pPr>
        <w:tabs>
          <w:tab w:val="left" w:pos="567"/>
          <w:tab w:val="left" w:pos="993"/>
        </w:tabs>
        <w:spacing w:line="360" w:lineRule="auto"/>
        <w:ind w:firstLine="709"/>
        <w:jc w:val="both"/>
        <w:rPr>
          <w:iCs/>
          <w:color w:val="000000"/>
          <w:sz w:val="28"/>
          <w:szCs w:val="28"/>
        </w:rPr>
      </w:pPr>
      <w:r w:rsidRPr="00EE5B87">
        <w:rPr>
          <w:b/>
          <w:iCs/>
          <w:color w:val="000000"/>
          <w:sz w:val="28"/>
          <w:szCs w:val="28"/>
        </w:rPr>
        <w:t>В области слушания и чтения</w:t>
      </w:r>
      <w:r w:rsidRPr="00EE5B87">
        <w:rPr>
          <w:iCs/>
          <w:color w:val="000000"/>
          <w:sz w:val="28"/>
          <w:szCs w:val="28"/>
        </w:rPr>
        <w:t xml:space="preserve"> </w:t>
      </w:r>
      <w:r w:rsidR="005D629A" w:rsidRPr="00EE5B87">
        <w:rPr>
          <w:b/>
          <w:iCs/>
          <w:color w:val="000000"/>
          <w:sz w:val="28"/>
          <w:szCs w:val="28"/>
        </w:rPr>
        <w:t>на базовом уровне</w:t>
      </w:r>
      <w:r w:rsidR="005D629A" w:rsidRPr="00EE5B87">
        <w:rPr>
          <w:iCs/>
          <w:color w:val="000000"/>
          <w:sz w:val="28"/>
          <w:szCs w:val="28"/>
        </w:rPr>
        <w:t xml:space="preserve"> </w:t>
      </w:r>
      <w:r w:rsidRPr="00EE5B87">
        <w:rPr>
          <w:iCs/>
          <w:color w:val="000000"/>
          <w:sz w:val="28"/>
          <w:szCs w:val="28"/>
        </w:rPr>
        <w:t xml:space="preserve">выпускник научится: </w:t>
      </w:r>
    </w:p>
    <w:p w:rsidR="005D629A" w:rsidRPr="00EE5B87" w:rsidRDefault="005D629A" w:rsidP="00886DFF">
      <w:pPr>
        <w:pStyle w:val="a8"/>
        <w:numPr>
          <w:ilvl w:val="0"/>
          <w:numId w:val="30"/>
        </w:numPr>
        <w:suppressAutoHyphens/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  <w:r w:rsidRPr="00EE5B87">
        <w:rPr>
          <w:rFonts w:ascii="Times New Roman" w:hAnsi="Times New Roman"/>
          <w:sz w:val="28"/>
        </w:rPr>
        <w:t xml:space="preserve">выборочно понимать детали несложных аудио- и видеотекстов различных жанров монологического и диалогического характера; </w:t>
      </w:r>
    </w:p>
    <w:p w:rsidR="005D629A" w:rsidRPr="00EE5B87" w:rsidRDefault="005D629A" w:rsidP="00886DFF">
      <w:pPr>
        <w:pStyle w:val="a8"/>
        <w:numPr>
          <w:ilvl w:val="0"/>
          <w:numId w:val="30"/>
        </w:numPr>
        <w:suppressAutoHyphens/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  <w:r w:rsidRPr="00EE5B87">
        <w:rPr>
          <w:rFonts w:ascii="Times New Roman" w:hAnsi="Times New Roman"/>
          <w:sz w:val="28"/>
        </w:rPr>
        <w:lastRenderedPageBreak/>
        <w:t>совершенствовать умени</w:t>
      </w:r>
      <w:r w:rsidR="0020391D" w:rsidRPr="00EE5B87">
        <w:rPr>
          <w:rFonts w:ascii="Times New Roman" w:hAnsi="Times New Roman"/>
          <w:sz w:val="28"/>
        </w:rPr>
        <w:t>е</w:t>
      </w:r>
      <w:r w:rsidRPr="00EE5B87">
        <w:rPr>
          <w:rFonts w:ascii="Times New Roman" w:hAnsi="Times New Roman"/>
          <w:sz w:val="28"/>
        </w:rPr>
        <w:t xml:space="preserve"> чтения и понимать простые аутентичные тексты различных </w:t>
      </w:r>
      <w:r w:rsidRPr="00EE5B87">
        <w:rPr>
          <w:rFonts w:ascii="Times New Roman" w:hAnsi="Times New Roman"/>
          <w:sz w:val="28"/>
          <w:szCs w:val="28"/>
        </w:rPr>
        <w:t>жанров</w:t>
      </w:r>
      <w:r w:rsidRPr="00EE5B87">
        <w:rPr>
          <w:rFonts w:ascii="Times New Roman" w:hAnsi="Times New Roman"/>
          <w:sz w:val="28"/>
        </w:rPr>
        <w:t>;</w:t>
      </w:r>
    </w:p>
    <w:p w:rsidR="005D629A" w:rsidRPr="00EE5B87" w:rsidRDefault="005D629A" w:rsidP="00886DFF">
      <w:pPr>
        <w:pStyle w:val="a8"/>
        <w:numPr>
          <w:ilvl w:val="0"/>
          <w:numId w:val="30"/>
        </w:numPr>
        <w:suppressAutoHyphens/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  <w:r w:rsidRPr="00EE5B87">
        <w:rPr>
          <w:rFonts w:ascii="Times New Roman" w:hAnsi="Times New Roman"/>
          <w:sz w:val="28"/>
        </w:rPr>
        <w:t xml:space="preserve">использовать различные виды чтения (ознакомительное, изучающее, поисковое, просмотровое) в зависимости от </w:t>
      </w:r>
      <w:r w:rsidR="0020391D" w:rsidRPr="00EE5B87">
        <w:rPr>
          <w:rFonts w:ascii="Times New Roman" w:hAnsi="Times New Roman"/>
          <w:sz w:val="28"/>
        </w:rPr>
        <w:t xml:space="preserve">учебной </w:t>
      </w:r>
      <w:r w:rsidRPr="00EE5B87">
        <w:rPr>
          <w:rFonts w:ascii="Times New Roman" w:hAnsi="Times New Roman"/>
          <w:sz w:val="28"/>
        </w:rPr>
        <w:t xml:space="preserve">задачи; </w:t>
      </w:r>
    </w:p>
    <w:p w:rsidR="005D629A" w:rsidRPr="00EE5B87" w:rsidRDefault="005D629A" w:rsidP="00886DFF">
      <w:pPr>
        <w:pStyle w:val="a8"/>
        <w:numPr>
          <w:ilvl w:val="0"/>
          <w:numId w:val="30"/>
        </w:numPr>
        <w:suppressAutoHyphens/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  <w:r w:rsidRPr="00EE5B87">
        <w:rPr>
          <w:rFonts w:ascii="Times New Roman" w:hAnsi="Times New Roman"/>
          <w:sz w:val="28"/>
        </w:rPr>
        <w:t xml:space="preserve">уметь отделять в прочитанных текстах главную информацию от </w:t>
      </w:r>
      <w:proofErr w:type="gramStart"/>
      <w:r w:rsidRPr="00EE5B87">
        <w:rPr>
          <w:rFonts w:ascii="Times New Roman" w:hAnsi="Times New Roman"/>
          <w:sz w:val="28"/>
        </w:rPr>
        <w:t>второстепенной</w:t>
      </w:r>
      <w:proofErr w:type="gramEnd"/>
      <w:r w:rsidRPr="00EE5B87">
        <w:rPr>
          <w:rFonts w:ascii="Times New Roman" w:hAnsi="Times New Roman"/>
          <w:sz w:val="28"/>
        </w:rPr>
        <w:t xml:space="preserve">, выявлять наиболее значимые факты, выражать свое отношение к прочитанному. </w:t>
      </w:r>
    </w:p>
    <w:p w:rsidR="005D629A" w:rsidRPr="00EE5B87" w:rsidRDefault="005D629A" w:rsidP="005D629A">
      <w:pPr>
        <w:suppressAutoHyphens/>
        <w:spacing w:line="360" w:lineRule="auto"/>
        <w:ind w:firstLine="709"/>
        <w:jc w:val="both"/>
        <w:rPr>
          <w:rFonts w:eastAsia="Calibri"/>
          <w:i/>
          <w:sz w:val="28"/>
          <w:szCs w:val="28"/>
          <w:lang w:eastAsia="en-US"/>
        </w:rPr>
      </w:pPr>
      <w:r w:rsidRPr="00EE5B87">
        <w:rPr>
          <w:rFonts w:eastAsia="Calibri"/>
          <w:i/>
          <w:sz w:val="28"/>
          <w:szCs w:val="28"/>
          <w:lang w:eastAsia="en-US"/>
        </w:rPr>
        <w:t>Выпускник на базовом уровне получит возможность научиться:</w:t>
      </w:r>
    </w:p>
    <w:p w:rsidR="005D629A" w:rsidRPr="00EE5B87" w:rsidRDefault="005D629A" w:rsidP="00886DFF">
      <w:pPr>
        <w:pStyle w:val="a8"/>
        <w:numPr>
          <w:ilvl w:val="0"/>
          <w:numId w:val="31"/>
        </w:numPr>
        <w:suppressAutoHyphens/>
        <w:spacing w:after="0" w:line="360" w:lineRule="auto"/>
        <w:ind w:left="0" w:firstLine="652"/>
        <w:jc w:val="both"/>
        <w:rPr>
          <w:rFonts w:ascii="Times New Roman" w:hAnsi="Times New Roman"/>
          <w:i/>
          <w:sz w:val="28"/>
          <w:szCs w:val="28"/>
          <w:u w:color="000000"/>
          <w:bdr w:val="nil"/>
        </w:rPr>
      </w:pPr>
      <w:r w:rsidRPr="00EE5B87">
        <w:rPr>
          <w:rFonts w:ascii="Times New Roman" w:hAnsi="Times New Roman"/>
          <w:i/>
          <w:sz w:val="28"/>
          <w:szCs w:val="28"/>
          <w:u w:color="000000"/>
          <w:bdr w:val="nil"/>
        </w:rPr>
        <w:t>соблюдать культуру чтения, слушания;</w:t>
      </w:r>
    </w:p>
    <w:p w:rsidR="00B4469E" w:rsidRPr="00EE5B87" w:rsidRDefault="00B4469E" w:rsidP="00886DFF">
      <w:pPr>
        <w:pStyle w:val="a8"/>
        <w:numPr>
          <w:ilvl w:val="0"/>
          <w:numId w:val="31"/>
        </w:numPr>
        <w:suppressAutoHyphens/>
        <w:spacing w:after="0" w:line="360" w:lineRule="auto"/>
        <w:ind w:left="0" w:firstLine="652"/>
        <w:jc w:val="both"/>
        <w:rPr>
          <w:rFonts w:ascii="Times New Roman" w:hAnsi="Times New Roman"/>
          <w:i/>
          <w:sz w:val="28"/>
          <w:szCs w:val="28"/>
          <w:u w:color="000000"/>
          <w:bdr w:val="nil"/>
        </w:rPr>
      </w:pPr>
      <w:r w:rsidRPr="00EE5B87">
        <w:rPr>
          <w:rFonts w:ascii="Times New Roman" w:hAnsi="Times New Roman"/>
          <w:i/>
          <w:sz w:val="28"/>
          <w:szCs w:val="28"/>
          <w:u w:color="000000"/>
          <w:bdr w:val="nil"/>
        </w:rPr>
        <w:t>работать с доступными научными текстами лингвистической направленности;</w:t>
      </w:r>
    </w:p>
    <w:p w:rsidR="00B4469E" w:rsidRPr="00EE5B87" w:rsidRDefault="00B4469E" w:rsidP="00886DFF">
      <w:pPr>
        <w:pStyle w:val="a8"/>
        <w:numPr>
          <w:ilvl w:val="0"/>
          <w:numId w:val="31"/>
        </w:numPr>
        <w:suppressAutoHyphens/>
        <w:spacing w:after="0" w:line="360" w:lineRule="auto"/>
        <w:ind w:left="0" w:firstLine="652"/>
        <w:jc w:val="both"/>
        <w:rPr>
          <w:rFonts w:ascii="Times New Roman" w:hAnsi="Times New Roman"/>
          <w:i/>
          <w:sz w:val="28"/>
          <w:szCs w:val="28"/>
          <w:u w:color="000000"/>
          <w:bdr w:val="nil"/>
        </w:rPr>
      </w:pPr>
      <w:r w:rsidRPr="00EE5B87">
        <w:rPr>
          <w:rFonts w:ascii="Times New Roman" w:hAnsi="Times New Roman"/>
          <w:i/>
          <w:sz w:val="28"/>
          <w:szCs w:val="28"/>
          <w:u w:color="000000"/>
          <w:bdr w:val="nil"/>
        </w:rPr>
        <w:t>оценивать важность и новизну информации, содержащейся в тексте, выделять смысл текста и его проблематику, используя элементы анализа текста.</w:t>
      </w:r>
    </w:p>
    <w:p w:rsidR="005D629A" w:rsidRPr="00EE5B87" w:rsidRDefault="005D629A" w:rsidP="00B4469E">
      <w:pPr>
        <w:suppressAutoHyphens/>
        <w:spacing w:line="360" w:lineRule="auto"/>
        <w:ind w:firstLine="709"/>
        <w:jc w:val="both"/>
        <w:rPr>
          <w:b/>
          <w:sz w:val="28"/>
          <w:szCs w:val="28"/>
          <w:lang w:eastAsia="en-US"/>
        </w:rPr>
      </w:pPr>
      <w:r w:rsidRPr="00EE5B87">
        <w:rPr>
          <w:b/>
          <w:sz w:val="28"/>
          <w:szCs w:val="28"/>
          <w:lang w:eastAsia="en-US"/>
        </w:rPr>
        <w:t xml:space="preserve">В области говорения </w:t>
      </w:r>
      <w:r w:rsidR="00837F0B" w:rsidRPr="00EE5B87">
        <w:rPr>
          <w:b/>
          <w:sz w:val="28"/>
          <w:szCs w:val="28"/>
          <w:lang w:eastAsia="en-US"/>
        </w:rPr>
        <w:t xml:space="preserve">на базовом уровне </w:t>
      </w:r>
      <w:r w:rsidRPr="00EE5B87">
        <w:rPr>
          <w:sz w:val="28"/>
          <w:szCs w:val="28"/>
          <w:lang w:eastAsia="en-US"/>
        </w:rPr>
        <w:t>выпускник научится:</w:t>
      </w:r>
    </w:p>
    <w:p w:rsidR="005D629A" w:rsidRPr="00EE5B87" w:rsidRDefault="005D629A" w:rsidP="00886DFF">
      <w:pPr>
        <w:pStyle w:val="a8"/>
        <w:numPr>
          <w:ilvl w:val="0"/>
          <w:numId w:val="32"/>
        </w:numPr>
        <w:suppressAutoHyphens/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  <w:r w:rsidRPr="00EE5B87">
        <w:rPr>
          <w:rFonts w:ascii="Times New Roman" w:hAnsi="Times New Roman"/>
          <w:sz w:val="28"/>
        </w:rPr>
        <w:t>совершенствовать диалогическую речь в рамках изучаемого предметного содержания речи в ситуациях официального и неофициального общения;</w:t>
      </w:r>
    </w:p>
    <w:p w:rsidR="005D629A" w:rsidRPr="00EE5B87" w:rsidRDefault="005D629A" w:rsidP="00886DFF">
      <w:pPr>
        <w:pStyle w:val="a8"/>
        <w:numPr>
          <w:ilvl w:val="0"/>
          <w:numId w:val="32"/>
        </w:numPr>
        <w:suppressAutoHyphens/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  <w:r w:rsidRPr="00EE5B87">
        <w:rPr>
          <w:rFonts w:ascii="Times New Roman" w:hAnsi="Times New Roman"/>
          <w:sz w:val="28"/>
        </w:rPr>
        <w:t>без подготовки инициировать, поддерживать и заканчивать беседу;</w:t>
      </w:r>
    </w:p>
    <w:p w:rsidR="005D629A" w:rsidRPr="00EE5B87" w:rsidRDefault="005D629A" w:rsidP="00886DFF">
      <w:pPr>
        <w:pStyle w:val="a8"/>
        <w:numPr>
          <w:ilvl w:val="0"/>
          <w:numId w:val="32"/>
        </w:numPr>
        <w:suppressAutoHyphens/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  <w:r w:rsidRPr="00EE5B87">
        <w:rPr>
          <w:rFonts w:ascii="Times New Roman" w:hAnsi="Times New Roman"/>
          <w:sz w:val="28"/>
        </w:rPr>
        <w:t>выражать и аргументировать личную точку зрения, давать оценку;</w:t>
      </w:r>
    </w:p>
    <w:p w:rsidR="00837F0B" w:rsidRPr="00EE5B87" w:rsidRDefault="005D629A" w:rsidP="00886DFF">
      <w:pPr>
        <w:pStyle w:val="a8"/>
        <w:numPr>
          <w:ilvl w:val="0"/>
          <w:numId w:val="32"/>
        </w:numPr>
        <w:suppressAutoHyphens/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  <w:r w:rsidRPr="00EE5B87">
        <w:rPr>
          <w:rFonts w:ascii="Times New Roman" w:hAnsi="Times New Roman"/>
          <w:sz w:val="28"/>
        </w:rPr>
        <w:t>совершенствовать умени</w:t>
      </w:r>
      <w:r w:rsidR="00AC1C67" w:rsidRPr="00EE5B87">
        <w:rPr>
          <w:rFonts w:ascii="Times New Roman" w:hAnsi="Times New Roman"/>
          <w:sz w:val="28"/>
        </w:rPr>
        <w:t>е</w:t>
      </w:r>
      <w:r w:rsidRPr="00EE5B87">
        <w:rPr>
          <w:rFonts w:ascii="Times New Roman" w:hAnsi="Times New Roman"/>
          <w:sz w:val="28"/>
        </w:rPr>
        <w:t xml:space="preserve"> формулировать несложные связные высказывания в рамках изученных тем</w:t>
      </w:r>
      <w:r w:rsidR="00837F0B" w:rsidRPr="00EE5B87">
        <w:rPr>
          <w:rFonts w:ascii="Times New Roman" w:hAnsi="Times New Roman"/>
          <w:sz w:val="28"/>
        </w:rPr>
        <w:t>;</w:t>
      </w:r>
    </w:p>
    <w:p w:rsidR="00837F0B" w:rsidRPr="00EE5B87" w:rsidRDefault="005D629A" w:rsidP="00886DFF">
      <w:pPr>
        <w:pStyle w:val="a8"/>
        <w:numPr>
          <w:ilvl w:val="0"/>
          <w:numId w:val="32"/>
        </w:numPr>
        <w:suppressAutoHyphens/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  <w:r w:rsidRPr="00EE5B87">
        <w:rPr>
          <w:rFonts w:ascii="Times New Roman" w:hAnsi="Times New Roman"/>
          <w:sz w:val="28"/>
        </w:rPr>
        <w:t>передавать основное содержание текстов</w:t>
      </w:r>
      <w:r w:rsidR="00837F0B" w:rsidRPr="00EE5B87">
        <w:rPr>
          <w:rFonts w:ascii="Times New Roman" w:hAnsi="Times New Roman"/>
          <w:sz w:val="28"/>
        </w:rPr>
        <w:t>;</w:t>
      </w:r>
    </w:p>
    <w:p w:rsidR="00837F0B" w:rsidRPr="00EE5B87" w:rsidRDefault="00837F0B" w:rsidP="00886DFF">
      <w:pPr>
        <w:pStyle w:val="a8"/>
        <w:numPr>
          <w:ilvl w:val="0"/>
          <w:numId w:val="32"/>
        </w:numPr>
        <w:suppressAutoHyphens/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  <w:r w:rsidRPr="00EE5B87">
        <w:rPr>
          <w:rFonts w:ascii="Times New Roman" w:hAnsi="Times New Roman"/>
          <w:sz w:val="28"/>
        </w:rPr>
        <w:t>у</w:t>
      </w:r>
      <w:r w:rsidR="005D629A" w:rsidRPr="00EE5B87">
        <w:rPr>
          <w:rFonts w:ascii="Times New Roman" w:hAnsi="Times New Roman"/>
          <w:sz w:val="28"/>
        </w:rPr>
        <w:t>ме</w:t>
      </w:r>
      <w:r w:rsidRPr="00EE5B87">
        <w:rPr>
          <w:rFonts w:ascii="Times New Roman" w:hAnsi="Times New Roman"/>
          <w:sz w:val="28"/>
        </w:rPr>
        <w:t>ть</w:t>
      </w:r>
      <w:r w:rsidR="005D629A" w:rsidRPr="00EE5B87">
        <w:rPr>
          <w:rFonts w:ascii="Times New Roman" w:hAnsi="Times New Roman"/>
          <w:sz w:val="28"/>
        </w:rPr>
        <w:t xml:space="preserve"> кратко высказываться с опорой на нелинейный текст (таблицы</w:t>
      </w:r>
      <w:r w:rsidRPr="00EE5B87">
        <w:rPr>
          <w:rFonts w:ascii="Times New Roman" w:hAnsi="Times New Roman"/>
          <w:sz w:val="28"/>
        </w:rPr>
        <w:t>, диаграммы, расписание и</w:t>
      </w:r>
      <w:r w:rsidR="00277BC5" w:rsidRPr="00EE5B87">
        <w:rPr>
          <w:rFonts w:ascii="Times New Roman" w:hAnsi="Times New Roman"/>
          <w:sz w:val="28"/>
        </w:rPr>
        <w:t xml:space="preserve"> </w:t>
      </w:r>
      <w:r w:rsidR="00F108E4" w:rsidRPr="00EE5B87">
        <w:rPr>
          <w:rFonts w:ascii="Times New Roman" w:hAnsi="Times New Roman"/>
          <w:sz w:val="28"/>
        </w:rPr>
        <w:t>т. п.</w:t>
      </w:r>
      <w:r w:rsidRPr="00EE5B87">
        <w:rPr>
          <w:rFonts w:ascii="Times New Roman" w:hAnsi="Times New Roman"/>
          <w:sz w:val="28"/>
        </w:rPr>
        <w:t>);</w:t>
      </w:r>
    </w:p>
    <w:p w:rsidR="00837F0B" w:rsidRPr="00EE5B87" w:rsidRDefault="00837F0B" w:rsidP="00886DFF">
      <w:pPr>
        <w:pStyle w:val="a8"/>
        <w:numPr>
          <w:ilvl w:val="0"/>
          <w:numId w:val="32"/>
        </w:numPr>
        <w:suppressAutoHyphens/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  <w:r w:rsidRPr="00EE5B87">
        <w:rPr>
          <w:rFonts w:ascii="Times New Roman" w:hAnsi="Times New Roman"/>
          <w:sz w:val="28"/>
        </w:rPr>
        <w:lastRenderedPageBreak/>
        <w:t>употреблять в речи основные синтаксические конструкции в соответствии с коммуникативной задачей; коммуникативные типы предложений, как сложных (сложносочиненных, сложноподчиненных), так и простых;</w:t>
      </w:r>
    </w:p>
    <w:p w:rsidR="00837F0B" w:rsidRPr="00EE5B87" w:rsidRDefault="00837F0B" w:rsidP="00886DFF">
      <w:pPr>
        <w:pStyle w:val="a8"/>
        <w:numPr>
          <w:ilvl w:val="0"/>
          <w:numId w:val="32"/>
        </w:numPr>
        <w:suppressAutoHyphens/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  <w:r w:rsidRPr="00EE5B87">
        <w:rPr>
          <w:rFonts w:ascii="Times New Roman" w:hAnsi="Times New Roman"/>
          <w:sz w:val="28"/>
        </w:rPr>
        <w:t>распознавать в устной и письменной коммуникации различные части речи</w:t>
      </w:r>
      <w:r w:rsidR="00B31AD5" w:rsidRPr="00EE5B87">
        <w:rPr>
          <w:rFonts w:ascii="Times New Roman" w:hAnsi="Times New Roman"/>
          <w:sz w:val="28"/>
        </w:rPr>
        <w:t>.</w:t>
      </w:r>
      <w:r w:rsidRPr="00EE5B87">
        <w:rPr>
          <w:rFonts w:ascii="Times New Roman" w:hAnsi="Times New Roman"/>
          <w:sz w:val="28"/>
        </w:rPr>
        <w:t xml:space="preserve"> </w:t>
      </w:r>
    </w:p>
    <w:p w:rsidR="00837F0B" w:rsidRPr="00EE5B87" w:rsidRDefault="00837F0B" w:rsidP="00837F0B">
      <w:pPr>
        <w:suppressAutoHyphens/>
        <w:spacing w:line="360" w:lineRule="auto"/>
        <w:ind w:firstLine="709"/>
        <w:jc w:val="both"/>
        <w:rPr>
          <w:rFonts w:eastAsia="Calibri"/>
          <w:i/>
          <w:sz w:val="28"/>
          <w:szCs w:val="28"/>
          <w:lang w:eastAsia="en-US"/>
        </w:rPr>
      </w:pPr>
      <w:r w:rsidRPr="00EE5B87">
        <w:rPr>
          <w:rFonts w:eastAsia="Calibri"/>
          <w:i/>
          <w:sz w:val="28"/>
          <w:szCs w:val="28"/>
          <w:lang w:eastAsia="en-US"/>
        </w:rPr>
        <w:t>Выпускник на базовом уровне получит возможность научиться:</w:t>
      </w:r>
    </w:p>
    <w:p w:rsidR="00AA78CD" w:rsidRPr="00EE5B87" w:rsidRDefault="00AA78CD" w:rsidP="00886DFF">
      <w:pPr>
        <w:pStyle w:val="a8"/>
        <w:numPr>
          <w:ilvl w:val="0"/>
          <w:numId w:val="33"/>
        </w:numPr>
        <w:suppressAutoHyphens/>
        <w:spacing w:after="0" w:line="360" w:lineRule="auto"/>
        <w:ind w:left="0" w:firstLine="709"/>
        <w:jc w:val="both"/>
        <w:rPr>
          <w:rFonts w:ascii="Times New Roman" w:hAnsi="Times New Roman"/>
          <w:i/>
          <w:sz w:val="28"/>
          <w:szCs w:val="28"/>
          <w:u w:color="000000"/>
          <w:bdr w:val="nil"/>
        </w:rPr>
      </w:pPr>
      <w:r w:rsidRPr="00EE5B87">
        <w:rPr>
          <w:rFonts w:ascii="Times New Roman" w:hAnsi="Times New Roman"/>
          <w:i/>
          <w:sz w:val="28"/>
          <w:szCs w:val="28"/>
          <w:u w:color="000000"/>
          <w:bdr w:val="nil"/>
        </w:rPr>
        <w:t>анализировать при оценке собственной и чужой речи языковые средства, с точки зрения правильности, точности и уместности их употребления;</w:t>
      </w:r>
    </w:p>
    <w:p w:rsidR="00AA78CD" w:rsidRPr="00EE5B87" w:rsidRDefault="00AA78CD" w:rsidP="00886DFF">
      <w:pPr>
        <w:pStyle w:val="a8"/>
        <w:numPr>
          <w:ilvl w:val="0"/>
          <w:numId w:val="33"/>
        </w:numPr>
        <w:suppressAutoHyphens/>
        <w:spacing w:after="0" w:line="360" w:lineRule="auto"/>
        <w:ind w:left="0" w:firstLine="709"/>
        <w:jc w:val="both"/>
        <w:rPr>
          <w:rFonts w:ascii="Times New Roman" w:hAnsi="Times New Roman"/>
          <w:i/>
          <w:sz w:val="28"/>
          <w:szCs w:val="28"/>
          <w:u w:color="000000"/>
          <w:bdr w:val="nil"/>
        </w:rPr>
      </w:pPr>
      <w:r w:rsidRPr="00EE5B87">
        <w:rPr>
          <w:rFonts w:ascii="Times New Roman" w:hAnsi="Times New Roman"/>
          <w:i/>
          <w:sz w:val="28"/>
          <w:szCs w:val="28"/>
          <w:u w:color="000000"/>
          <w:bdr w:val="nil"/>
        </w:rPr>
        <w:t>выражать согласие или несогласие с мнением собеседника в соответствии с правилами ведения диалогической речи;</w:t>
      </w:r>
    </w:p>
    <w:p w:rsidR="00AA78CD" w:rsidRPr="00EE5B87" w:rsidRDefault="00AA78CD" w:rsidP="00886DFF">
      <w:pPr>
        <w:pStyle w:val="a8"/>
        <w:numPr>
          <w:ilvl w:val="0"/>
          <w:numId w:val="33"/>
        </w:numPr>
        <w:suppressAutoHyphens/>
        <w:spacing w:after="0" w:line="360" w:lineRule="auto"/>
        <w:ind w:left="0" w:firstLine="709"/>
        <w:jc w:val="both"/>
        <w:rPr>
          <w:rFonts w:ascii="Times New Roman" w:hAnsi="Times New Roman"/>
          <w:i/>
          <w:sz w:val="28"/>
          <w:szCs w:val="28"/>
          <w:u w:color="000000"/>
          <w:bdr w:val="nil"/>
        </w:rPr>
      </w:pPr>
      <w:r w:rsidRPr="00EE5B87">
        <w:rPr>
          <w:rFonts w:ascii="Times New Roman" w:hAnsi="Times New Roman"/>
          <w:i/>
          <w:sz w:val="28"/>
          <w:szCs w:val="28"/>
          <w:u w:color="000000"/>
          <w:bdr w:val="nil"/>
        </w:rPr>
        <w:t xml:space="preserve">соблюдать культуру чтения, говорения, </w:t>
      </w:r>
      <w:r w:rsidR="00B31AD5" w:rsidRPr="00EE5B87">
        <w:rPr>
          <w:rFonts w:ascii="Times New Roman" w:hAnsi="Times New Roman"/>
          <w:i/>
          <w:sz w:val="28"/>
          <w:szCs w:val="28"/>
          <w:u w:color="000000"/>
          <w:bdr w:val="nil"/>
        </w:rPr>
        <w:t>слуш</w:t>
      </w:r>
      <w:r w:rsidRPr="00EE5B87">
        <w:rPr>
          <w:rFonts w:ascii="Times New Roman" w:hAnsi="Times New Roman"/>
          <w:i/>
          <w:sz w:val="28"/>
          <w:szCs w:val="28"/>
          <w:u w:color="000000"/>
          <w:bdr w:val="nil"/>
        </w:rPr>
        <w:t>ания и письма;</w:t>
      </w:r>
    </w:p>
    <w:p w:rsidR="00AA78CD" w:rsidRPr="00EE5B87" w:rsidRDefault="00AA78CD" w:rsidP="00886DFF">
      <w:pPr>
        <w:pStyle w:val="a8"/>
        <w:numPr>
          <w:ilvl w:val="0"/>
          <w:numId w:val="33"/>
        </w:numPr>
        <w:suppressAutoHyphens/>
        <w:spacing w:after="0" w:line="360" w:lineRule="auto"/>
        <w:ind w:left="0" w:firstLine="709"/>
        <w:jc w:val="both"/>
        <w:rPr>
          <w:rFonts w:ascii="Times New Roman" w:hAnsi="Times New Roman"/>
          <w:i/>
          <w:sz w:val="28"/>
          <w:szCs w:val="28"/>
          <w:u w:color="000000"/>
          <w:bdr w:val="nil"/>
        </w:rPr>
      </w:pPr>
      <w:r w:rsidRPr="00EE5B87">
        <w:rPr>
          <w:rFonts w:ascii="Times New Roman" w:hAnsi="Times New Roman"/>
          <w:i/>
          <w:sz w:val="28"/>
          <w:szCs w:val="28"/>
          <w:u w:color="000000"/>
          <w:bdr w:val="nil"/>
        </w:rPr>
        <w:t>соблюдать культуру научного и делового общения в устной и письменной форме, в том числе при обсуждении дискуссионных проблем;</w:t>
      </w:r>
    </w:p>
    <w:p w:rsidR="00837F0B" w:rsidRPr="00EE5B87" w:rsidRDefault="00AA78CD" w:rsidP="00886DFF">
      <w:pPr>
        <w:pStyle w:val="a8"/>
        <w:numPr>
          <w:ilvl w:val="0"/>
          <w:numId w:val="33"/>
        </w:numPr>
        <w:suppressAutoHyphens/>
        <w:spacing w:after="0" w:line="360" w:lineRule="auto"/>
        <w:ind w:left="0" w:firstLine="709"/>
        <w:jc w:val="both"/>
        <w:rPr>
          <w:rFonts w:ascii="Times New Roman" w:hAnsi="Times New Roman"/>
          <w:i/>
          <w:sz w:val="28"/>
          <w:szCs w:val="28"/>
          <w:u w:color="000000"/>
          <w:bdr w:val="nil"/>
        </w:rPr>
      </w:pPr>
      <w:r w:rsidRPr="00EE5B87">
        <w:rPr>
          <w:rFonts w:ascii="Times New Roman" w:hAnsi="Times New Roman"/>
          <w:i/>
          <w:sz w:val="28"/>
          <w:szCs w:val="28"/>
          <w:u w:color="000000"/>
          <w:bdr w:val="nil"/>
        </w:rPr>
        <w:t>использоват</w:t>
      </w:r>
      <w:r w:rsidR="0079639E" w:rsidRPr="00EE5B87">
        <w:rPr>
          <w:rFonts w:ascii="Times New Roman" w:hAnsi="Times New Roman"/>
          <w:i/>
          <w:sz w:val="28"/>
          <w:szCs w:val="28"/>
          <w:u w:color="000000"/>
          <w:bdr w:val="nil"/>
        </w:rPr>
        <w:t>ь основные нормативные словари,</w:t>
      </w:r>
      <w:r w:rsidRPr="00EE5B87">
        <w:rPr>
          <w:rFonts w:ascii="Times New Roman" w:hAnsi="Times New Roman"/>
          <w:i/>
          <w:sz w:val="28"/>
          <w:szCs w:val="28"/>
          <w:u w:color="000000"/>
          <w:bdr w:val="nil"/>
        </w:rPr>
        <w:t xml:space="preserve"> справочники для расширения словарного запаса и спектра используемых языковых средств.</w:t>
      </w:r>
    </w:p>
    <w:p w:rsidR="00837F0B" w:rsidRPr="00EE5B87" w:rsidRDefault="00837F0B" w:rsidP="005D629A">
      <w:pPr>
        <w:suppressAutoHyphens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EE5B87">
        <w:rPr>
          <w:b/>
          <w:sz w:val="28"/>
          <w:szCs w:val="28"/>
          <w:lang w:eastAsia="en-US"/>
        </w:rPr>
        <w:t xml:space="preserve">В области письменной речи на базовом уровне </w:t>
      </w:r>
      <w:r w:rsidRPr="00EE5B87">
        <w:rPr>
          <w:sz w:val="28"/>
          <w:szCs w:val="28"/>
          <w:lang w:eastAsia="en-US"/>
        </w:rPr>
        <w:t>выпускник научится:</w:t>
      </w:r>
    </w:p>
    <w:p w:rsidR="00837F0B" w:rsidRPr="00EE5B87" w:rsidRDefault="00837F0B" w:rsidP="00886DFF">
      <w:pPr>
        <w:pStyle w:val="a8"/>
        <w:numPr>
          <w:ilvl w:val="0"/>
          <w:numId w:val="34"/>
        </w:numPr>
        <w:suppressAutoHyphens/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  <w:r w:rsidRPr="00EE5B87">
        <w:rPr>
          <w:rFonts w:ascii="Times New Roman" w:hAnsi="Times New Roman"/>
          <w:sz w:val="28"/>
        </w:rPr>
        <w:t>с</w:t>
      </w:r>
      <w:r w:rsidR="005D629A" w:rsidRPr="00EE5B87">
        <w:rPr>
          <w:rFonts w:ascii="Times New Roman" w:hAnsi="Times New Roman"/>
          <w:sz w:val="28"/>
        </w:rPr>
        <w:t>оставл</w:t>
      </w:r>
      <w:r w:rsidRPr="00EE5B87">
        <w:rPr>
          <w:rFonts w:ascii="Times New Roman" w:hAnsi="Times New Roman"/>
          <w:sz w:val="28"/>
        </w:rPr>
        <w:t>ять</w:t>
      </w:r>
      <w:r w:rsidR="005D629A" w:rsidRPr="00EE5B87">
        <w:rPr>
          <w:rFonts w:ascii="Times New Roman" w:hAnsi="Times New Roman"/>
          <w:sz w:val="28"/>
        </w:rPr>
        <w:t xml:space="preserve"> связны</w:t>
      </w:r>
      <w:r w:rsidRPr="00EE5B87">
        <w:rPr>
          <w:rFonts w:ascii="Times New Roman" w:hAnsi="Times New Roman"/>
          <w:sz w:val="28"/>
        </w:rPr>
        <w:t>е</w:t>
      </w:r>
      <w:r w:rsidR="005D629A" w:rsidRPr="00EE5B87">
        <w:rPr>
          <w:rFonts w:ascii="Times New Roman" w:hAnsi="Times New Roman"/>
          <w:sz w:val="28"/>
        </w:rPr>
        <w:t xml:space="preserve"> текст</w:t>
      </w:r>
      <w:r w:rsidRPr="00EE5B87">
        <w:rPr>
          <w:rFonts w:ascii="Times New Roman" w:hAnsi="Times New Roman"/>
          <w:sz w:val="28"/>
        </w:rPr>
        <w:t>ы в рамках изученной тематики;</w:t>
      </w:r>
      <w:r w:rsidR="005D629A" w:rsidRPr="00EE5B87">
        <w:rPr>
          <w:rFonts w:ascii="Times New Roman" w:hAnsi="Times New Roman"/>
          <w:sz w:val="28"/>
        </w:rPr>
        <w:t xml:space="preserve"> </w:t>
      </w:r>
    </w:p>
    <w:p w:rsidR="00837F0B" w:rsidRPr="00EE5B87" w:rsidRDefault="00837F0B" w:rsidP="00886DFF">
      <w:pPr>
        <w:pStyle w:val="a8"/>
        <w:numPr>
          <w:ilvl w:val="0"/>
          <w:numId w:val="34"/>
        </w:numPr>
        <w:suppressAutoHyphens/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  <w:r w:rsidRPr="00EE5B87">
        <w:rPr>
          <w:rFonts w:ascii="Times New Roman" w:hAnsi="Times New Roman"/>
          <w:sz w:val="28"/>
        </w:rPr>
        <w:t>у</w:t>
      </w:r>
      <w:r w:rsidR="005D629A" w:rsidRPr="00EE5B87">
        <w:rPr>
          <w:rFonts w:ascii="Times New Roman" w:hAnsi="Times New Roman"/>
          <w:sz w:val="28"/>
        </w:rPr>
        <w:t>ме</w:t>
      </w:r>
      <w:r w:rsidRPr="00EE5B87">
        <w:rPr>
          <w:rFonts w:ascii="Times New Roman" w:hAnsi="Times New Roman"/>
          <w:sz w:val="28"/>
        </w:rPr>
        <w:t>ть</w:t>
      </w:r>
      <w:r w:rsidR="005D629A" w:rsidRPr="00EE5B87">
        <w:rPr>
          <w:rFonts w:ascii="Times New Roman" w:hAnsi="Times New Roman"/>
          <w:sz w:val="28"/>
        </w:rPr>
        <w:t xml:space="preserve"> писать личное (электронное) письмо, заполнять анкету, пис</w:t>
      </w:r>
      <w:r w:rsidRPr="00EE5B87">
        <w:rPr>
          <w:rFonts w:ascii="Times New Roman" w:hAnsi="Times New Roman"/>
          <w:sz w:val="28"/>
        </w:rPr>
        <w:t>ьменно излагать сведения о себе;</w:t>
      </w:r>
    </w:p>
    <w:p w:rsidR="00837F0B" w:rsidRPr="00EE5B87" w:rsidRDefault="00837F0B" w:rsidP="00886DFF">
      <w:pPr>
        <w:pStyle w:val="a8"/>
        <w:numPr>
          <w:ilvl w:val="0"/>
          <w:numId w:val="34"/>
        </w:numPr>
        <w:suppressAutoHyphens/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  <w:r w:rsidRPr="00EE5B87">
        <w:rPr>
          <w:rFonts w:ascii="Times New Roman" w:hAnsi="Times New Roman"/>
          <w:sz w:val="28"/>
        </w:rPr>
        <w:t>описывать явления, события;</w:t>
      </w:r>
      <w:r w:rsidR="005D629A" w:rsidRPr="00EE5B87">
        <w:rPr>
          <w:rFonts w:ascii="Times New Roman" w:hAnsi="Times New Roman"/>
          <w:sz w:val="28"/>
        </w:rPr>
        <w:t xml:space="preserve"> </w:t>
      </w:r>
    </w:p>
    <w:p w:rsidR="005D629A" w:rsidRPr="00EE5B87" w:rsidRDefault="005D629A" w:rsidP="00886DFF">
      <w:pPr>
        <w:pStyle w:val="a8"/>
        <w:numPr>
          <w:ilvl w:val="0"/>
          <w:numId w:val="34"/>
        </w:numPr>
        <w:suppressAutoHyphens/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  <w:r w:rsidRPr="00EE5B87">
        <w:rPr>
          <w:rFonts w:ascii="Times New Roman" w:hAnsi="Times New Roman"/>
          <w:sz w:val="28"/>
        </w:rPr>
        <w:t xml:space="preserve">письменно выражать свою точку зрения в форме рассуждения, приводя аргументы и примеры. </w:t>
      </w:r>
    </w:p>
    <w:p w:rsidR="00837F0B" w:rsidRPr="00EE5B87" w:rsidRDefault="00837F0B" w:rsidP="00837F0B">
      <w:pPr>
        <w:suppressAutoHyphens/>
        <w:spacing w:line="360" w:lineRule="auto"/>
        <w:ind w:firstLine="709"/>
        <w:jc w:val="both"/>
        <w:rPr>
          <w:rFonts w:eastAsia="Calibri"/>
          <w:i/>
          <w:sz w:val="28"/>
          <w:szCs w:val="28"/>
          <w:lang w:eastAsia="en-US"/>
        </w:rPr>
      </w:pPr>
      <w:r w:rsidRPr="00EE5B87">
        <w:rPr>
          <w:rFonts w:eastAsia="Calibri"/>
          <w:i/>
          <w:sz w:val="28"/>
          <w:szCs w:val="28"/>
          <w:lang w:eastAsia="en-US"/>
        </w:rPr>
        <w:lastRenderedPageBreak/>
        <w:t>Выпускник на базовом уровне получит возможность научиться:</w:t>
      </w:r>
    </w:p>
    <w:p w:rsidR="00B4469E" w:rsidRPr="00EE5B87" w:rsidRDefault="00B4469E" w:rsidP="00886DFF">
      <w:pPr>
        <w:pStyle w:val="a"/>
        <w:numPr>
          <w:ilvl w:val="0"/>
          <w:numId w:val="35"/>
        </w:numPr>
        <w:tabs>
          <w:tab w:val="left" w:pos="993"/>
        </w:tabs>
        <w:ind w:left="0" w:firstLine="709"/>
        <w:rPr>
          <w:i/>
        </w:rPr>
      </w:pPr>
      <w:r w:rsidRPr="00EE5B87">
        <w:rPr>
          <w:i/>
        </w:rPr>
        <w:t>аргументированно излагать в письменном виде результаты своей проектной деятельности, в том числе с использованием электронных презентаций;</w:t>
      </w:r>
    </w:p>
    <w:p w:rsidR="00B4469E" w:rsidRPr="00EE5B87" w:rsidRDefault="00B4469E" w:rsidP="00886DFF">
      <w:pPr>
        <w:pStyle w:val="a"/>
        <w:numPr>
          <w:ilvl w:val="0"/>
          <w:numId w:val="35"/>
        </w:numPr>
        <w:tabs>
          <w:tab w:val="left" w:pos="993"/>
        </w:tabs>
        <w:ind w:left="0" w:firstLine="709"/>
        <w:rPr>
          <w:i/>
        </w:rPr>
      </w:pPr>
      <w:r w:rsidRPr="00EE5B87">
        <w:rPr>
          <w:i/>
        </w:rPr>
        <w:t>готовить письменный отчет о результатах проведения несложного лингвистического учебного исследования, эксперимента;</w:t>
      </w:r>
    </w:p>
    <w:p w:rsidR="00837F0B" w:rsidRPr="00EE5B87" w:rsidRDefault="00B4469E" w:rsidP="00886DFF">
      <w:pPr>
        <w:pStyle w:val="a"/>
        <w:numPr>
          <w:ilvl w:val="0"/>
          <w:numId w:val="35"/>
        </w:numPr>
        <w:tabs>
          <w:tab w:val="left" w:pos="993"/>
        </w:tabs>
        <w:ind w:left="0" w:firstLine="709"/>
        <w:rPr>
          <w:i/>
        </w:rPr>
      </w:pPr>
      <w:r w:rsidRPr="00EE5B87">
        <w:rPr>
          <w:i/>
        </w:rPr>
        <w:t xml:space="preserve">писать краткий отзыв на фильм, книгу, спектакль или школьное мероприятие. </w:t>
      </w:r>
    </w:p>
    <w:p w:rsidR="00402DBA" w:rsidRPr="00EE5B87" w:rsidRDefault="00A877FD" w:rsidP="00A877FD">
      <w:pPr>
        <w:suppressAutoHyphens/>
        <w:spacing w:line="360" w:lineRule="auto"/>
        <w:ind w:firstLine="709"/>
        <w:rPr>
          <w:rFonts w:eastAsia="Calibri"/>
          <w:b/>
          <w:sz w:val="28"/>
          <w:szCs w:val="28"/>
          <w:lang w:eastAsia="en-US"/>
        </w:rPr>
      </w:pPr>
      <w:r>
        <w:rPr>
          <w:b/>
          <w:sz w:val="28"/>
          <w:szCs w:val="28"/>
        </w:rPr>
        <w:t xml:space="preserve">                                       </w:t>
      </w:r>
      <w:r w:rsidR="00402DBA" w:rsidRPr="00EE5B87">
        <w:rPr>
          <w:b/>
          <w:sz w:val="28"/>
          <w:szCs w:val="28"/>
        </w:rPr>
        <w:t xml:space="preserve">Предметные результаты к концу </w:t>
      </w:r>
      <w:r w:rsidR="00402DBA" w:rsidRPr="00EE5B87">
        <w:rPr>
          <w:rFonts w:eastAsia="Calibri"/>
          <w:b/>
          <w:sz w:val="28"/>
          <w:szCs w:val="28"/>
          <w:lang w:eastAsia="en-US"/>
        </w:rPr>
        <w:t>10</w:t>
      </w:r>
      <w:r>
        <w:rPr>
          <w:rFonts w:eastAsia="Calibri"/>
          <w:b/>
          <w:sz w:val="28"/>
          <w:szCs w:val="28"/>
          <w:lang w:eastAsia="en-US"/>
        </w:rPr>
        <w:t xml:space="preserve">-11 </w:t>
      </w:r>
      <w:r w:rsidR="00402DBA" w:rsidRPr="00EE5B87">
        <w:rPr>
          <w:rFonts w:eastAsia="Calibri"/>
          <w:b/>
          <w:sz w:val="28"/>
          <w:szCs w:val="28"/>
          <w:lang w:eastAsia="en-US"/>
        </w:rPr>
        <w:t>класса</w:t>
      </w:r>
    </w:p>
    <w:p w:rsidR="00AD01AD" w:rsidRPr="00EE5B87" w:rsidRDefault="00327BE7" w:rsidP="00B76194">
      <w:pPr>
        <w:suppressAutoHyphens/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EE5B87">
        <w:rPr>
          <w:rFonts w:eastAsia="Calibri"/>
          <w:b/>
          <w:sz w:val="28"/>
          <w:szCs w:val="28"/>
          <w:lang w:eastAsia="en-US"/>
        </w:rPr>
        <w:t>На базовом уровне</w:t>
      </w:r>
      <w:r w:rsidRPr="00EE5B87">
        <w:rPr>
          <w:rFonts w:eastAsia="Calibri"/>
          <w:sz w:val="28"/>
          <w:szCs w:val="28"/>
          <w:lang w:eastAsia="en-US"/>
        </w:rPr>
        <w:t xml:space="preserve"> </w:t>
      </w:r>
      <w:proofErr w:type="gramStart"/>
      <w:r w:rsidR="00AD01AD" w:rsidRPr="00EE5B87">
        <w:rPr>
          <w:rFonts w:eastAsia="Calibri"/>
          <w:sz w:val="28"/>
          <w:szCs w:val="28"/>
          <w:lang w:eastAsia="en-US"/>
        </w:rPr>
        <w:t>обучающийся</w:t>
      </w:r>
      <w:proofErr w:type="gramEnd"/>
      <w:r w:rsidR="00402DBA" w:rsidRPr="00EE5B87">
        <w:rPr>
          <w:rFonts w:eastAsia="Calibri"/>
          <w:sz w:val="28"/>
          <w:szCs w:val="28"/>
          <w:lang w:eastAsia="en-US"/>
        </w:rPr>
        <w:t xml:space="preserve"> научится:</w:t>
      </w:r>
    </w:p>
    <w:p w:rsidR="00402DBA" w:rsidRPr="00EE5B87" w:rsidRDefault="00402DBA" w:rsidP="00BC0E4C">
      <w:pPr>
        <w:suppressAutoHyphens/>
        <w:spacing w:line="360" w:lineRule="auto"/>
        <w:ind w:firstLine="709"/>
        <w:rPr>
          <w:rFonts w:eastAsia="Calibri"/>
          <w:b/>
          <w:sz w:val="28"/>
          <w:szCs w:val="28"/>
          <w:lang w:eastAsia="en-US"/>
        </w:rPr>
      </w:pPr>
      <w:r w:rsidRPr="00EE5B87">
        <w:rPr>
          <w:rFonts w:eastAsia="Calibri"/>
          <w:b/>
          <w:sz w:val="28"/>
          <w:szCs w:val="28"/>
          <w:lang w:eastAsia="en-US"/>
        </w:rPr>
        <w:t>Язык, общие сведения о языке, разделы науки о языке</w:t>
      </w:r>
    </w:p>
    <w:p w:rsidR="00402DBA" w:rsidRPr="00EE5B87" w:rsidRDefault="00402DBA" w:rsidP="00886DFF">
      <w:pPr>
        <w:pStyle w:val="a8"/>
        <w:numPr>
          <w:ilvl w:val="0"/>
          <w:numId w:val="13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E5B87">
        <w:rPr>
          <w:rFonts w:ascii="Times New Roman" w:hAnsi="Times New Roman"/>
          <w:sz w:val="28"/>
          <w:szCs w:val="28"/>
        </w:rPr>
        <w:t xml:space="preserve">определять изменения в системе гласных и согласных звуков; </w:t>
      </w:r>
    </w:p>
    <w:p w:rsidR="00402DBA" w:rsidRPr="00EE5B87" w:rsidRDefault="00402DBA" w:rsidP="00886DFF">
      <w:pPr>
        <w:pStyle w:val="a8"/>
        <w:numPr>
          <w:ilvl w:val="0"/>
          <w:numId w:val="13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E5B87">
        <w:rPr>
          <w:rFonts w:ascii="Times New Roman" w:hAnsi="Times New Roman"/>
          <w:sz w:val="28"/>
          <w:szCs w:val="28"/>
        </w:rPr>
        <w:t>работать</w:t>
      </w:r>
      <w:r w:rsidRPr="00EE5B87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EE5B87">
        <w:rPr>
          <w:rFonts w:ascii="Times New Roman" w:hAnsi="Times New Roman"/>
          <w:sz w:val="28"/>
          <w:szCs w:val="28"/>
        </w:rPr>
        <w:t xml:space="preserve">с интонацией; </w:t>
      </w:r>
    </w:p>
    <w:p w:rsidR="00402DBA" w:rsidRPr="00EE5B87" w:rsidRDefault="00402DBA" w:rsidP="00886DFF">
      <w:pPr>
        <w:pStyle w:val="a8"/>
        <w:numPr>
          <w:ilvl w:val="0"/>
          <w:numId w:val="13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E5B87">
        <w:rPr>
          <w:rFonts w:ascii="Times New Roman" w:hAnsi="Times New Roman"/>
          <w:sz w:val="28"/>
          <w:szCs w:val="28"/>
        </w:rPr>
        <w:t>применять</w:t>
      </w:r>
      <w:r w:rsidR="00B76194" w:rsidRPr="00EE5B87">
        <w:rPr>
          <w:rFonts w:ascii="Times New Roman" w:hAnsi="Times New Roman"/>
          <w:sz w:val="28"/>
          <w:szCs w:val="28"/>
        </w:rPr>
        <w:t xml:space="preserve"> общие сведения о графике,</w:t>
      </w:r>
      <w:r w:rsidRPr="00EE5B87">
        <w:rPr>
          <w:rFonts w:ascii="Times New Roman" w:hAnsi="Times New Roman"/>
          <w:sz w:val="28"/>
          <w:szCs w:val="28"/>
        </w:rPr>
        <w:t xml:space="preserve"> орфографические принципы, орфоэпические нормы татарского языка на практике;</w:t>
      </w:r>
      <w:r w:rsidR="008E7C1B" w:rsidRPr="00EE5B87">
        <w:rPr>
          <w:rFonts w:ascii="Times New Roman" w:hAnsi="Times New Roman"/>
          <w:sz w:val="28"/>
          <w:szCs w:val="28"/>
        </w:rPr>
        <w:t xml:space="preserve"> </w:t>
      </w:r>
    </w:p>
    <w:p w:rsidR="00402DBA" w:rsidRPr="00EE5B87" w:rsidRDefault="00402DBA" w:rsidP="00886DFF">
      <w:pPr>
        <w:pStyle w:val="a8"/>
        <w:numPr>
          <w:ilvl w:val="0"/>
          <w:numId w:val="13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E5B87">
        <w:rPr>
          <w:rFonts w:ascii="Times New Roman" w:hAnsi="Times New Roman"/>
          <w:sz w:val="28"/>
          <w:szCs w:val="28"/>
        </w:rPr>
        <w:t>толковать лексическое значение слова;</w:t>
      </w:r>
      <w:r w:rsidR="008E7C1B" w:rsidRPr="00EE5B87">
        <w:rPr>
          <w:rFonts w:ascii="Times New Roman" w:hAnsi="Times New Roman"/>
          <w:sz w:val="28"/>
          <w:szCs w:val="28"/>
        </w:rPr>
        <w:t xml:space="preserve"> </w:t>
      </w:r>
    </w:p>
    <w:p w:rsidR="00402DBA" w:rsidRPr="00EE5B87" w:rsidRDefault="00402DBA" w:rsidP="00886DFF">
      <w:pPr>
        <w:pStyle w:val="a8"/>
        <w:numPr>
          <w:ilvl w:val="0"/>
          <w:numId w:val="13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E5B87">
        <w:rPr>
          <w:rFonts w:ascii="Times New Roman" w:hAnsi="Times New Roman"/>
          <w:sz w:val="28"/>
          <w:szCs w:val="28"/>
        </w:rPr>
        <w:t xml:space="preserve">распознавать однозначные и многозначные слова; </w:t>
      </w:r>
    </w:p>
    <w:p w:rsidR="00402DBA" w:rsidRPr="00EE5B87" w:rsidRDefault="00402DBA" w:rsidP="00886DFF">
      <w:pPr>
        <w:pStyle w:val="a8"/>
        <w:numPr>
          <w:ilvl w:val="0"/>
          <w:numId w:val="13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E5B87">
        <w:rPr>
          <w:rFonts w:ascii="Times New Roman" w:hAnsi="Times New Roman"/>
          <w:sz w:val="28"/>
          <w:szCs w:val="28"/>
        </w:rPr>
        <w:t>распознавать слова с прямым и переносным значением;</w:t>
      </w:r>
    </w:p>
    <w:p w:rsidR="00402DBA" w:rsidRPr="00EE5B87" w:rsidRDefault="00402DBA" w:rsidP="00886DFF">
      <w:pPr>
        <w:pStyle w:val="a8"/>
        <w:numPr>
          <w:ilvl w:val="0"/>
          <w:numId w:val="13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E5B87">
        <w:rPr>
          <w:rFonts w:ascii="Times New Roman" w:hAnsi="Times New Roman"/>
          <w:sz w:val="28"/>
          <w:szCs w:val="28"/>
        </w:rPr>
        <w:t>различать свободные сочетания слов и фразеологизмы;</w:t>
      </w:r>
    </w:p>
    <w:p w:rsidR="00402DBA" w:rsidRPr="00EE5B87" w:rsidRDefault="00402DBA" w:rsidP="00886DFF">
      <w:pPr>
        <w:pStyle w:val="a8"/>
        <w:numPr>
          <w:ilvl w:val="0"/>
          <w:numId w:val="13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E5B87">
        <w:rPr>
          <w:rFonts w:ascii="Times New Roman" w:hAnsi="Times New Roman"/>
          <w:sz w:val="28"/>
          <w:szCs w:val="28"/>
        </w:rPr>
        <w:t>распознавать особенности употребления фразеологизмов в речи;</w:t>
      </w:r>
    </w:p>
    <w:p w:rsidR="00402DBA" w:rsidRPr="00EE5B87" w:rsidRDefault="00402DBA" w:rsidP="00886DFF">
      <w:pPr>
        <w:pStyle w:val="a8"/>
        <w:numPr>
          <w:ilvl w:val="0"/>
          <w:numId w:val="13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E5B87">
        <w:rPr>
          <w:rFonts w:ascii="Times New Roman" w:hAnsi="Times New Roman"/>
          <w:sz w:val="28"/>
          <w:szCs w:val="28"/>
        </w:rPr>
        <w:lastRenderedPageBreak/>
        <w:t>п</w:t>
      </w:r>
      <w:r w:rsidRPr="00EE5B87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онимать смысл, заключенный в пословицах, поговорках, крылатых выражениях;</w:t>
      </w:r>
    </w:p>
    <w:p w:rsidR="00402DBA" w:rsidRPr="00EE5B87" w:rsidRDefault="00402DBA" w:rsidP="00886DFF">
      <w:pPr>
        <w:pStyle w:val="a8"/>
        <w:numPr>
          <w:ilvl w:val="0"/>
          <w:numId w:val="13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E5B87">
        <w:rPr>
          <w:rFonts w:ascii="Times New Roman" w:hAnsi="Times New Roman"/>
          <w:sz w:val="28"/>
          <w:szCs w:val="28"/>
        </w:rPr>
        <w:t>пользоваться различными видами словарей (синонимов, антонимов, иностранных слов, фразеологизмов);</w:t>
      </w:r>
    </w:p>
    <w:p w:rsidR="00402DBA" w:rsidRPr="00EE5B87" w:rsidRDefault="00402DBA" w:rsidP="00886DFF">
      <w:pPr>
        <w:pStyle w:val="a8"/>
        <w:numPr>
          <w:ilvl w:val="0"/>
          <w:numId w:val="13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E5B87">
        <w:rPr>
          <w:rFonts w:ascii="Times New Roman" w:hAnsi="Times New Roman"/>
          <w:sz w:val="28"/>
          <w:szCs w:val="28"/>
        </w:rPr>
        <w:t>проводить</w:t>
      </w:r>
      <w:r w:rsidR="008E7C1B" w:rsidRPr="00EE5B87">
        <w:rPr>
          <w:rFonts w:ascii="Times New Roman" w:hAnsi="Times New Roman"/>
          <w:sz w:val="28"/>
          <w:szCs w:val="28"/>
        </w:rPr>
        <w:t xml:space="preserve"> </w:t>
      </w:r>
      <w:r w:rsidRPr="00EE5B87">
        <w:rPr>
          <w:rFonts w:ascii="Times New Roman" w:hAnsi="Times New Roman"/>
          <w:sz w:val="28"/>
          <w:szCs w:val="28"/>
        </w:rPr>
        <w:t>лексический анализ слова;</w:t>
      </w:r>
    </w:p>
    <w:p w:rsidR="00402DBA" w:rsidRPr="00EE5B87" w:rsidRDefault="00402DBA" w:rsidP="00886DFF">
      <w:pPr>
        <w:pStyle w:val="a8"/>
        <w:numPr>
          <w:ilvl w:val="0"/>
          <w:numId w:val="13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E5B87">
        <w:rPr>
          <w:rFonts w:ascii="Times New Roman" w:hAnsi="Times New Roman"/>
          <w:sz w:val="28"/>
          <w:szCs w:val="28"/>
        </w:rPr>
        <w:t>определять морфему как минимальную значимую единицу языка;</w:t>
      </w:r>
      <w:r w:rsidR="008E7C1B" w:rsidRPr="00EE5B87">
        <w:rPr>
          <w:rFonts w:ascii="Times New Roman" w:hAnsi="Times New Roman"/>
          <w:sz w:val="28"/>
          <w:szCs w:val="28"/>
        </w:rPr>
        <w:t xml:space="preserve"> </w:t>
      </w:r>
    </w:p>
    <w:p w:rsidR="00402DBA" w:rsidRPr="00EE5B87" w:rsidRDefault="00402DBA" w:rsidP="00886DFF">
      <w:pPr>
        <w:pStyle w:val="a8"/>
        <w:numPr>
          <w:ilvl w:val="0"/>
          <w:numId w:val="13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E5B87">
        <w:rPr>
          <w:rFonts w:ascii="Times New Roman" w:hAnsi="Times New Roman"/>
          <w:sz w:val="28"/>
          <w:szCs w:val="28"/>
        </w:rPr>
        <w:t xml:space="preserve">характеризовать способы словообразования в татарском языке; </w:t>
      </w:r>
    </w:p>
    <w:p w:rsidR="00402DBA" w:rsidRPr="00EE5B87" w:rsidRDefault="00402DBA" w:rsidP="00886DFF">
      <w:pPr>
        <w:pStyle w:val="a8"/>
        <w:numPr>
          <w:ilvl w:val="0"/>
          <w:numId w:val="13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E5B87">
        <w:rPr>
          <w:rFonts w:ascii="Times New Roman" w:hAnsi="Times New Roman"/>
          <w:sz w:val="28"/>
          <w:szCs w:val="28"/>
        </w:rPr>
        <w:t>проводить разбор слова по составу.</w:t>
      </w:r>
    </w:p>
    <w:p w:rsidR="00402DBA" w:rsidRPr="00EE5B87" w:rsidRDefault="00402DBA" w:rsidP="00402DBA">
      <w:pPr>
        <w:suppressAutoHyphens/>
        <w:spacing w:line="360" w:lineRule="auto"/>
        <w:ind w:firstLine="709"/>
        <w:jc w:val="both"/>
        <w:rPr>
          <w:rFonts w:eastAsia="Calibri"/>
          <w:b/>
          <w:sz w:val="28"/>
          <w:szCs w:val="28"/>
          <w:lang w:eastAsia="en-US"/>
        </w:rPr>
      </w:pPr>
      <w:r w:rsidRPr="00EE5B87">
        <w:rPr>
          <w:rFonts w:eastAsia="Calibri"/>
          <w:b/>
          <w:sz w:val="28"/>
          <w:szCs w:val="28"/>
          <w:lang w:eastAsia="en-US"/>
        </w:rPr>
        <w:t>Речь, речевое общение и культура речи</w:t>
      </w:r>
    </w:p>
    <w:p w:rsidR="00190118" w:rsidRPr="00EE5B87" w:rsidRDefault="00190118" w:rsidP="00190118">
      <w:pPr>
        <w:numPr>
          <w:ilvl w:val="0"/>
          <w:numId w:val="30"/>
        </w:numPr>
        <w:suppressAutoHyphens/>
        <w:spacing w:line="360" w:lineRule="auto"/>
        <w:ind w:left="0" w:firstLine="709"/>
        <w:contextualSpacing/>
        <w:jc w:val="both"/>
        <w:rPr>
          <w:rFonts w:eastAsia="Calibri"/>
          <w:sz w:val="28"/>
          <w:szCs w:val="22"/>
          <w:lang w:eastAsia="en-US"/>
        </w:rPr>
      </w:pPr>
      <w:r w:rsidRPr="00EE5B87">
        <w:rPr>
          <w:rFonts w:eastAsia="Calibri"/>
          <w:sz w:val="28"/>
          <w:szCs w:val="22"/>
          <w:lang w:eastAsia="en-US"/>
        </w:rPr>
        <w:t xml:space="preserve">понимать детали несложных аудио- и видеотекстов различных жанров монологического и диалогического характера; </w:t>
      </w:r>
    </w:p>
    <w:p w:rsidR="00190118" w:rsidRPr="00EE5B87" w:rsidRDefault="00190118" w:rsidP="00190118">
      <w:pPr>
        <w:numPr>
          <w:ilvl w:val="0"/>
          <w:numId w:val="30"/>
        </w:numPr>
        <w:suppressAutoHyphens/>
        <w:spacing w:line="360" w:lineRule="auto"/>
        <w:ind w:left="0" w:firstLine="709"/>
        <w:contextualSpacing/>
        <w:jc w:val="both"/>
        <w:rPr>
          <w:rFonts w:eastAsia="Calibri"/>
          <w:sz w:val="28"/>
          <w:szCs w:val="22"/>
          <w:lang w:eastAsia="en-US"/>
        </w:rPr>
      </w:pPr>
      <w:r w:rsidRPr="00EE5B87">
        <w:rPr>
          <w:rFonts w:eastAsia="Calibri"/>
          <w:sz w:val="28"/>
          <w:szCs w:val="22"/>
          <w:lang w:eastAsia="en-US"/>
        </w:rPr>
        <w:t xml:space="preserve">использовать различные виды чтения (ознакомительное, изучающее, поисковое, просмотровое) в зависимости от коммуникативной задачи; </w:t>
      </w:r>
    </w:p>
    <w:p w:rsidR="00190118" w:rsidRPr="00EE5B87" w:rsidRDefault="00190118" w:rsidP="00190118">
      <w:pPr>
        <w:numPr>
          <w:ilvl w:val="0"/>
          <w:numId w:val="32"/>
        </w:numPr>
        <w:suppressAutoHyphens/>
        <w:spacing w:line="360" w:lineRule="auto"/>
        <w:ind w:left="0" w:firstLine="709"/>
        <w:contextualSpacing/>
        <w:jc w:val="both"/>
        <w:rPr>
          <w:rFonts w:eastAsia="Calibri"/>
          <w:sz w:val="28"/>
          <w:szCs w:val="22"/>
          <w:lang w:eastAsia="en-US"/>
        </w:rPr>
      </w:pPr>
      <w:r w:rsidRPr="00EE5B87">
        <w:rPr>
          <w:rFonts w:eastAsia="Calibri"/>
          <w:sz w:val="28"/>
          <w:szCs w:val="22"/>
          <w:lang w:eastAsia="en-US"/>
        </w:rPr>
        <w:t>инициировать, поддерживать и заканчивать беседу</w:t>
      </w:r>
      <w:r w:rsidR="00B76194" w:rsidRPr="00EE5B87">
        <w:rPr>
          <w:rFonts w:eastAsia="Calibri"/>
          <w:color w:val="FF0000"/>
          <w:sz w:val="28"/>
          <w:szCs w:val="22"/>
          <w:lang w:eastAsia="en-US"/>
        </w:rPr>
        <w:t xml:space="preserve"> </w:t>
      </w:r>
      <w:r w:rsidR="00B76194" w:rsidRPr="00EE5B87">
        <w:rPr>
          <w:rFonts w:eastAsia="Calibri"/>
          <w:sz w:val="28"/>
          <w:szCs w:val="22"/>
          <w:lang w:eastAsia="en-US"/>
        </w:rPr>
        <w:t>без подготовки</w:t>
      </w:r>
      <w:proofErr w:type="gramStart"/>
      <w:r w:rsidR="00B76194" w:rsidRPr="00EE5B87">
        <w:rPr>
          <w:rFonts w:eastAsia="Calibri"/>
          <w:sz w:val="28"/>
          <w:szCs w:val="22"/>
          <w:lang w:eastAsia="en-US"/>
        </w:rPr>
        <w:t xml:space="preserve"> </w:t>
      </w:r>
      <w:r w:rsidRPr="00EE5B87">
        <w:rPr>
          <w:rFonts w:eastAsia="Calibri"/>
          <w:sz w:val="28"/>
          <w:szCs w:val="22"/>
          <w:lang w:eastAsia="en-US"/>
        </w:rPr>
        <w:t>;</w:t>
      </w:r>
      <w:proofErr w:type="gramEnd"/>
    </w:p>
    <w:p w:rsidR="00190118" w:rsidRPr="00EE5B87" w:rsidRDefault="00190118" w:rsidP="00190118">
      <w:pPr>
        <w:numPr>
          <w:ilvl w:val="0"/>
          <w:numId w:val="32"/>
        </w:numPr>
        <w:suppressAutoHyphens/>
        <w:spacing w:line="360" w:lineRule="auto"/>
        <w:ind w:left="0" w:firstLine="709"/>
        <w:contextualSpacing/>
        <w:jc w:val="both"/>
        <w:rPr>
          <w:rFonts w:eastAsia="Calibri"/>
          <w:sz w:val="28"/>
          <w:szCs w:val="22"/>
          <w:lang w:eastAsia="en-US"/>
        </w:rPr>
      </w:pPr>
      <w:r w:rsidRPr="00EE5B87">
        <w:rPr>
          <w:rFonts w:eastAsia="Calibri"/>
          <w:sz w:val="28"/>
          <w:szCs w:val="22"/>
          <w:lang w:eastAsia="en-US"/>
        </w:rPr>
        <w:t>совершенствовать умени</w:t>
      </w:r>
      <w:r w:rsidR="00B76194" w:rsidRPr="00EE5B87">
        <w:rPr>
          <w:rFonts w:eastAsia="Calibri"/>
          <w:sz w:val="28"/>
          <w:szCs w:val="22"/>
          <w:lang w:eastAsia="en-US"/>
        </w:rPr>
        <w:t>е</w:t>
      </w:r>
      <w:r w:rsidRPr="00EE5B87">
        <w:rPr>
          <w:rFonts w:eastAsia="Calibri"/>
          <w:sz w:val="28"/>
          <w:szCs w:val="22"/>
          <w:lang w:eastAsia="en-US"/>
        </w:rPr>
        <w:t xml:space="preserve"> формулировать несложные связные высказывания в рамках изученных тем;</w:t>
      </w:r>
    </w:p>
    <w:p w:rsidR="00190118" w:rsidRPr="00EE5B87" w:rsidRDefault="00190118" w:rsidP="00190118">
      <w:pPr>
        <w:numPr>
          <w:ilvl w:val="0"/>
          <w:numId w:val="32"/>
        </w:numPr>
        <w:suppressAutoHyphens/>
        <w:spacing w:line="360" w:lineRule="auto"/>
        <w:ind w:left="0" w:firstLine="709"/>
        <w:contextualSpacing/>
        <w:jc w:val="both"/>
        <w:rPr>
          <w:rFonts w:eastAsia="Calibri"/>
          <w:sz w:val="28"/>
          <w:szCs w:val="22"/>
          <w:lang w:eastAsia="en-US"/>
        </w:rPr>
      </w:pPr>
      <w:r w:rsidRPr="00EE5B87">
        <w:rPr>
          <w:rFonts w:eastAsia="Calibri"/>
          <w:sz w:val="28"/>
          <w:szCs w:val="22"/>
          <w:lang w:eastAsia="en-US"/>
        </w:rPr>
        <w:t>передавать основное содержание текстов;</w:t>
      </w:r>
    </w:p>
    <w:p w:rsidR="00190118" w:rsidRPr="00EE5B87" w:rsidRDefault="00B76194" w:rsidP="00190118">
      <w:pPr>
        <w:numPr>
          <w:ilvl w:val="0"/>
          <w:numId w:val="32"/>
        </w:numPr>
        <w:suppressAutoHyphens/>
        <w:spacing w:line="360" w:lineRule="auto"/>
        <w:ind w:left="0" w:firstLine="709"/>
        <w:contextualSpacing/>
        <w:jc w:val="both"/>
        <w:rPr>
          <w:rFonts w:eastAsia="Calibri"/>
          <w:sz w:val="28"/>
          <w:szCs w:val="22"/>
          <w:lang w:eastAsia="en-US"/>
        </w:rPr>
      </w:pPr>
      <w:r w:rsidRPr="00EE5B87">
        <w:rPr>
          <w:rFonts w:eastAsia="Calibri"/>
          <w:sz w:val="28"/>
          <w:szCs w:val="22"/>
          <w:lang w:eastAsia="en-US"/>
        </w:rPr>
        <w:t xml:space="preserve">составлять сообщения </w:t>
      </w:r>
      <w:r w:rsidR="00190118" w:rsidRPr="00EE5B87">
        <w:rPr>
          <w:rFonts w:eastAsia="Calibri"/>
          <w:sz w:val="28"/>
          <w:szCs w:val="22"/>
          <w:lang w:eastAsia="en-US"/>
        </w:rPr>
        <w:t>с опорой на нелинейный текст (таблицы, диаграммы, расписание и</w:t>
      </w:r>
      <w:r w:rsidR="00277BC5" w:rsidRPr="00EE5B87">
        <w:rPr>
          <w:rFonts w:eastAsia="Calibri"/>
          <w:sz w:val="28"/>
          <w:szCs w:val="22"/>
          <w:lang w:eastAsia="en-US"/>
        </w:rPr>
        <w:t xml:space="preserve"> </w:t>
      </w:r>
      <w:r w:rsidR="00F108E4" w:rsidRPr="00EE5B87">
        <w:rPr>
          <w:rFonts w:eastAsia="Calibri"/>
          <w:sz w:val="28"/>
          <w:szCs w:val="22"/>
          <w:lang w:eastAsia="en-US"/>
        </w:rPr>
        <w:t>т. п.</w:t>
      </w:r>
      <w:r w:rsidR="00190118" w:rsidRPr="00EE5B87">
        <w:rPr>
          <w:rFonts w:eastAsia="Calibri"/>
          <w:sz w:val="28"/>
          <w:szCs w:val="22"/>
          <w:lang w:eastAsia="en-US"/>
        </w:rPr>
        <w:t>);</w:t>
      </w:r>
    </w:p>
    <w:p w:rsidR="00190118" w:rsidRPr="00EE5B87" w:rsidRDefault="00190118" w:rsidP="00190118">
      <w:pPr>
        <w:numPr>
          <w:ilvl w:val="0"/>
          <w:numId w:val="34"/>
        </w:numPr>
        <w:suppressAutoHyphens/>
        <w:spacing w:line="360" w:lineRule="auto"/>
        <w:ind w:left="0" w:firstLine="709"/>
        <w:contextualSpacing/>
        <w:jc w:val="both"/>
        <w:rPr>
          <w:rFonts w:eastAsia="Calibri"/>
          <w:sz w:val="28"/>
          <w:szCs w:val="22"/>
          <w:lang w:eastAsia="en-US"/>
        </w:rPr>
      </w:pPr>
      <w:r w:rsidRPr="00EE5B87">
        <w:rPr>
          <w:rFonts w:eastAsia="Calibri"/>
          <w:sz w:val="28"/>
          <w:szCs w:val="22"/>
          <w:lang w:eastAsia="en-US"/>
        </w:rPr>
        <w:t xml:space="preserve">составлять связные тексты в рамках изученной тематики; </w:t>
      </w:r>
    </w:p>
    <w:p w:rsidR="00190118" w:rsidRPr="00EE5B87" w:rsidRDefault="00190118" w:rsidP="00190118">
      <w:pPr>
        <w:numPr>
          <w:ilvl w:val="0"/>
          <w:numId w:val="34"/>
        </w:numPr>
        <w:suppressAutoHyphens/>
        <w:spacing w:line="360" w:lineRule="auto"/>
        <w:ind w:left="0" w:firstLine="709"/>
        <w:contextualSpacing/>
        <w:jc w:val="both"/>
        <w:rPr>
          <w:rFonts w:eastAsia="Calibri"/>
          <w:sz w:val="28"/>
          <w:szCs w:val="22"/>
          <w:lang w:eastAsia="en-US"/>
        </w:rPr>
      </w:pPr>
      <w:r w:rsidRPr="00EE5B87">
        <w:rPr>
          <w:rFonts w:eastAsia="Calibri"/>
          <w:sz w:val="28"/>
          <w:szCs w:val="22"/>
          <w:lang w:eastAsia="en-US"/>
        </w:rPr>
        <w:t xml:space="preserve">описывать явления, события; </w:t>
      </w:r>
    </w:p>
    <w:p w:rsidR="00402DBA" w:rsidRPr="00EE5B87" w:rsidRDefault="00402DBA" w:rsidP="00886DFF">
      <w:pPr>
        <w:pStyle w:val="a8"/>
        <w:numPr>
          <w:ilvl w:val="0"/>
          <w:numId w:val="14"/>
        </w:numPr>
        <w:suppressAutoHyphens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u w:color="000000"/>
          <w:bdr w:val="nil"/>
        </w:rPr>
      </w:pPr>
      <w:r w:rsidRPr="00EE5B87">
        <w:rPr>
          <w:rFonts w:ascii="Times New Roman" w:hAnsi="Times New Roman"/>
          <w:sz w:val="28"/>
          <w:szCs w:val="28"/>
          <w:u w:color="000000"/>
          <w:bdr w:val="nil"/>
        </w:rPr>
        <w:lastRenderedPageBreak/>
        <w:t>создавать устные и письменные высказывания, монологические и диалогические тексты определенных жанров (тезисы, выступления, сообщения, сочинения);</w:t>
      </w:r>
    </w:p>
    <w:p w:rsidR="00402DBA" w:rsidRPr="00EE5B87" w:rsidRDefault="00402DBA" w:rsidP="00886DFF">
      <w:pPr>
        <w:pStyle w:val="a8"/>
        <w:numPr>
          <w:ilvl w:val="0"/>
          <w:numId w:val="14"/>
        </w:numPr>
        <w:suppressAutoHyphens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u w:color="000000"/>
          <w:bdr w:val="nil"/>
        </w:rPr>
      </w:pPr>
      <w:r w:rsidRPr="00EE5B87">
        <w:rPr>
          <w:rFonts w:ascii="Times New Roman" w:hAnsi="Times New Roman"/>
          <w:sz w:val="28"/>
          <w:szCs w:val="28"/>
          <w:u w:color="000000"/>
          <w:bdr w:val="nil"/>
        </w:rPr>
        <w:t>соблюдать в речевой практике основные орфоэпические, лексические, грамматические, стилистические, орфографические и пунктуационные нормы татарского литературного языка;</w:t>
      </w:r>
    </w:p>
    <w:p w:rsidR="00402DBA" w:rsidRPr="00EE5B87" w:rsidRDefault="00402DBA" w:rsidP="00886DFF">
      <w:pPr>
        <w:pStyle w:val="a8"/>
        <w:numPr>
          <w:ilvl w:val="0"/>
          <w:numId w:val="14"/>
        </w:numPr>
        <w:suppressAutoHyphens/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  <w:r w:rsidRPr="00EE5B87">
        <w:rPr>
          <w:rFonts w:ascii="Times New Roman" w:hAnsi="Times New Roman"/>
          <w:sz w:val="28"/>
        </w:rPr>
        <w:t>выражать модальные значения, чувства и эмоции с помощью интонации</w:t>
      </w:r>
      <w:r w:rsidR="00695AD0" w:rsidRPr="00EE5B87">
        <w:rPr>
          <w:rFonts w:ascii="Times New Roman" w:hAnsi="Times New Roman"/>
          <w:sz w:val="28"/>
        </w:rPr>
        <w:t>.</w:t>
      </w:r>
    </w:p>
    <w:p w:rsidR="00402DBA" w:rsidRPr="00EE5B87" w:rsidRDefault="00402DBA" w:rsidP="00402DBA">
      <w:pPr>
        <w:suppressAutoHyphens/>
        <w:spacing w:line="360" w:lineRule="auto"/>
        <w:ind w:firstLine="709"/>
        <w:jc w:val="both"/>
        <w:rPr>
          <w:rFonts w:eastAsia="Calibri"/>
          <w:b/>
          <w:sz w:val="28"/>
          <w:szCs w:val="28"/>
          <w:lang w:eastAsia="en-US"/>
        </w:rPr>
      </w:pPr>
      <w:r w:rsidRPr="00EE5B87">
        <w:rPr>
          <w:rFonts w:eastAsia="Calibri"/>
          <w:b/>
          <w:sz w:val="28"/>
          <w:szCs w:val="28"/>
          <w:lang w:eastAsia="en-US"/>
        </w:rPr>
        <w:t xml:space="preserve">Речь, </w:t>
      </w:r>
      <w:r w:rsidR="0079639E" w:rsidRPr="00EE5B87">
        <w:rPr>
          <w:rFonts w:eastAsia="Calibri"/>
          <w:b/>
          <w:sz w:val="28"/>
          <w:szCs w:val="28"/>
          <w:lang w:eastAsia="en-US"/>
        </w:rPr>
        <w:t>речевое общение и культура речи</w:t>
      </w:r>
    </w:p>
    <w:p w:rsidR="00190118" w:rsidRPr="00EE5B87" w:rsidRDefault="00190118" w:rsidP="00190118">
      <w:pPr>
        <w:pStyle w:val="a8"/>
        <w:numPr>
          <w:ilvl w:val="0"/>
          <w:numId w:val="30"/>
        </w:numPr>
        <w:suppressAutoHyphens/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  <w:r w:rsidRPr="00EE5B87">
        <w:rPr>
          <w:rFonts w:ascii="Times New Roman" w:hAnsi="Times New Roman"/>
          <w:sz w:val="28"/>
        </w:rPr>
        <w:t xml:space="preserve">совершенствовать умения чтения и понимать простые аутентичные тексты различных </w:t>
      </w:r>
      <w:r w:rsidRPr="00EE5B87">
        <w:rPr>
          <w:rFonts w:ascii="Times New Roman" w:hAnsi="Times New Roman"/>
          <w:sz w:val="28"/>
          <w:szCs w:val="28"/>
        </w:rPr>
        <w:t>жанров (рассказов, газетных статей, рекламных объявлений, брошюр, проспектов)</w:t>
      </w:r>
      <w:r w:rsidRPr="00EE5B87">
        <w:rPr>
          <w:rFonts w:ascii="Times New Roman" w:hAnsi="Times New Roman"/>
          <w:sz w:val="28"/>
        </w:rPr>
        <w:t>;</w:t>
      </w:r>
    </w:p>
    <w:p w:rsidR="00190118" w:rsidRPr="00EE5B87" w:rsidRDefault="00190118" w:rsidP="00190118">
      <w:pPr>
        <w:pStyle w:val="a8"/>
        <w:numPr>
          <w:ilvl w:val="0"/>
          <w:numId w:val="30"/>
        </w:numPr>
        <w:suppressAutoHyphens/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  <w:r w:rsidRPr="00EE5B87">
        <w:rPr>
          <w:rFonts w:ascii="Times New Roman" w:hAnsi="Times New Roman"/>
          <w:sz w:val="28"/>
        </w:rPr>
        <w:t xml:space="preserve">отделять в прочитанных текстах главную информацию от </w:t>
      </w:r>
      <w:proofErr w:type="gramStart"/>
      <w:r w:rsidRPr="00EE5B87">
        <w:rPr>
          <w:rFonts w:ascii="Times New Roman" w:hAnsi="Times New Roman"/>
          <w:sz w:val="28"/>
        </w:rPr>
        <w:t>второстепенной</w:t>
      </w:r>
      <w:proofErr w:type="gramEnd"/>
      <w:r w:rsidRPr="00EE5B87">
        <w:rPr>
          <w:rFonts w:ascii="Times New Roman" w:hAnsi="Times New Roman"/>
          <w:sz w:val="28"/>
        </w:rPr>
        <w:t xml:space="preserve">, выявлять наиболее значимые факты, выражать свое отношение к прочитанному. </w:t>
      </w:r>
    </w:p>
    <w:p w:rsidR="00190118" w:rsidRPr="00EE5B87" w:rsidRDefault="00190118" w:rsidP="00190118">
      <w:pPr>
        <w:pStyle w:val="a8"/>
        <w:numPr>
          <w:ilvl w:val="0"/>
          <w:numId w:val="32"/>
        </w:numPr>
        <w:suppressAutoHyphens/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  <w:r w:rsidRPr="00EE5B87">
        <w:rPr>
          <w:rFonts w:ascii="Times New Roman" w:hAnsi="Times New Roman"/>
          <w:sz w:val="28"/>
        </w:rPr>
        <w:t>совершенствовать диалогическую речь в рамках изучаемого предметного содержания речи в ситуациях официального и неофициального общения;</w:t>
      </w:r>
    </w:p>
    <w:p w:rsidR="00190118" w:rsidRPr="00EE5B87" w:rsidRDefault="00190118" w:rsidP="00190118">
      <w:pPr>
        <w:pStyle w:val="a8"/>
        <w:numPr>
          <w:ilvl w:val="0"/>
          <w:numId w:val="32"/>
        </w:numPr>
        <w:suppressAutoHyphens/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  <w:r w:rsidRPr="00EE5B87">
        <w:rPr>
          <w:rFonts w:ascii="Times New Roman" w:hAnsi="Times New Roman"/>
          <w:sz w:val="28"/>
        </w:rPr>
        <w:t>выражать и аргументировать личную точку зрения, давать оценку;</w:t>
      </w:r>
    </w:p>
    <w:p w:rsidR="00190118" w:rsidRPr="00EE5B87" w:rsidRDefault="00190118" w:rsidP="00190118">
      <w:pPr>
        <w:pStyle w:val="a8"/>
        <w:numPr>
          <w:ilvl w:val="0"/>
          <w:numId w:val="32"/>
        </w:numPr>
        <w:suppressAutoHyphens/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  <w:r w:rsidRPr="00EE5B87">
        <w:rPr>
          <w:rFonts w:ascii="Times New Roman" w:hAnsi="Times New Roman"/>
          <w:sz w:val="28"/>
        </w:rPr>
        <w:t>употреблять в речи основные синтаксические конструкции в соответствии с коммуникативной задачей; коммуникативные типы предложений, как сложных (сложносочиненных, сложноподчиненных), так и простых;</w:t>
      </w:r>
    </w:p>
    <w:p w:rsidR="00190118" w:rsidRPr="00EE5B87" w:rsidRDefault="00190118" w:rsidP="00190118">
      <w:pPr>
        <w:pStyle w:val="a8"/>
        <w:numPr>
          <w:ilvl w:val="0"/>
          <w:numId w:val="32"/>
        </w:numPr>
        <w:suppressAutoHyphens/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  <w:r w:rsidRPr="00EE5B87">
        <w:rPr>
          <w:rFonts w:ascii="Times New Roman" w:hAnsi="Times New Roman"/>
          <w:sz w:val="28"/>
        </w:rPr>
        <w:t>распознавать в устной и письменной коммуникации различные части речи;</w:t>
      </w:r>
    </w:p>
    <w:p w:rsidR="00190118" w:rsidRPr="00EE5B87" w:rsidRDefault="00190118" w:rsidP="00190118">
      <w:pPr>
        <w:pStyle w:val="a8"/>
        <w:numPr>
          <w:ilvl w:val="0"/>
          <w:numId w:val="34"/>
        </w:numPr>
        <w:suppressAutoHyphens/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  <w:r w:rsidRPr="00EE5B87">
        <w:rPr>
          <w:rFonts w:ascii="Times New Roman" w:hAnsi="Times New Roman"/>
          <w:sz w:val="28"/>
        </w:rPr>
        <w:t>писать</w:t>
      </w:r>
      <w:r w:rsidRPr="00EE5B87">
        <w:rPr>
          <w:rFonts w:ascii="Times New Roman" w:hAnsi="Times New Roman"/>
          <w:color w:val="FF0000"/>
          <w:sz w:val="28"/>
        </w:rPr>
        <w:t xml:space="preserve"> </w:t>
      </w:r>
      <w:r w:rsidRPr="00EE5B87">
        <w:rPr>
          <w:rFonts w:ascii="Times New Roman" w:hAnsi="Times New Roman"/>
          <w:sz w:val="28"/>
        </w:rPr>
        <w:t>личное (электронное) письмо, заполнять анкету, письменно излагать сведения о себе;</w:t>
      </w:r>
    </w:p>
    <w:p w:rsidR="00190118" w:rsidRPr="00EE5B87" w:rsidRDefault="00190118" w:rsidP="00190118">
      <w:pPr>
        <w:pStyle w:val="a8"/>
        <w:numPr>
          <w:ilvl w:val="0"/>
          <w:numId w:val="34"/>
        </w:numPr>
        <w:suppressAutoHyphens/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  <w:r w:rsidRPr="00EE5B87">
        <w:rPr>
          <w:rFonts w:ascii="Times New Roman" w:hAnsi="Times New Roman"/>
          <w:sz w:val="28"/>
        </w:rPr>
        <w:t>письменно выражать свою точку зрения в форме рассуждения, приводя аргументы и примеры;</w:t>
      </w:r>
    </w:p>
    <w:p w:rsidR="00402DBA" w:rsidRPr="00EE5B87" w:rsidRDefault="00402DBA" w:rsidP="00886DFF">
      <w:pPr>
        <w:pStyle w:val="a8"/>
        <w:numPr>
          <w:ilvl w:val="0"/>
          <w:numId w:val="20"/>
        </w:numPr>
        <w:suppressAutoHyphens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u w:color="000000"/>
          <w:bdr w:val="nil"/>
        </w:rPr>
      </w:pPr>
      <w:r w:rsidRPr="00EE5B87">
        <w:rPr>
          <w:rFonts w:ascii="Times New Roman" w:hAnsi="Times New Roman"/>
          <w:sz w:val="28"/>
          <w:szCs w:val="28"/>
          <w:u w:color="000000"/>
          <w:bdr w:val="nil"/>
        </w:rPr>
        <w:lastRenderedPageBreak/>
        <w:t>использовать языковые средства адекватно цели общения и речевой ситуации;</w:t>
      </w:r>
    </w:p>
    <w:p w:rsidR="00402DBA" w:rsidRPr="00EE5B87" w:rsidRDefault="00402DBA" w:rsidP="00886DFF">
      <w:pPr>
        <w:pStyle w:val="a8"/>
        <w:numPr>
          <w:ilvl w:val="0"/>
          <w:numId w:val="20"/>
        </w:numPr>
        <w:suppressAutoHyphens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u w:color="000000"/>
          <w:bdr w:val="nil"/>
        </w:rPr>
      </w:pPr>
      <w:r w:rsidRPr="00EE5B87">
        <w:rPr>
          <w:rFonts w:ascii="Times New Roman" w:hAnsi="Times New Roman"/>
          <w:sz w:val="28"/>
          <w:szCs w:val="28"/>
          <w:u w:color="000000"/>
          <w:bdr w:val="nil"/>
        </w:rPr>
        <w:t>оценивать собственную и чужую речь с позиции соответствия языковым нормам;</w:t>
      </w:r>
    </w:p>
    <w:p w:rsidR="00402DBA" w:rsidRPr="00EE5B87" w:rsidRDefault="00402DBA" w:rsidP="00886DFF">
      <w:pPr>
        <w:pStyle w:val="a8"/>
        <w:numPr>
          <w:ilvl w:val="0"/>
          <w:numId w:val="20"/>
        </w:numPr>
        <w:suppressAutoHyphens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u w:color="000000"/>
          <w:bdr w:val="nil"/>
        </w:rPr>
      </w:pPr>
      <w:r w:rsidRPr="00EE5B87">
        <w:rPr>
          <w:rFonts w:ascii="Times New Roman" w:hAnsi="Times New Roman"/>
          <w:sz w:val="28"/>
          <w:szCs w:val="28"/>
          <w:u w:color="000000"/>
          <w:bdr w:val="nil"/>
        </w:rPr>
        <w:t>использовать в речи устойчивые выражения и фразы в рамках изученной тематики;</w:t>
      </w:r>
    </w:p>
    <w:p w:rsidR="000B290E" w:rsidRPr="000B290E" w:rsidRDefault="00402DBA" w:rsidP="000B290E">
      <w:pPr>
        <w:pStyle w:val="a8"/>
        <w:numPr>
          <w:ilvl w:val="0"/>
          <w:numId w:val="20"/>
        </w:numPr>
        <w:suppressAutoHyphens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u w:color="000000"/>
          <w:bdr w:val="nil"/>
        </w:rPr>
      </w:pPr>
      <w:r w:rsidRPr="00EE5B87">
        <w:rPr>
          <w:rFonts w:ascii="Times New Roman" w:hAnsi="Times New Roman"/>
          <w:sz w:val="28"/>
          <w:szCs w:val="28"/>
          <w:u w:color="000000"/>
          <w:bdr w:val="nil"/>
        </w:rPr>
        <w:t>распознавать и употреблять лексические единицы.</w:t>
      </w:r>
      <w:bookmarkStart w:id="8" w:name="_Toc37334550"/>
      <w:bookmarkStart w:id="9" w:name="_Toc37780422"/>
      <w:bookmarkStart w:id="10" w:name="_Toc44796728"/>
      <w:bookmarkStart w:id="11" w:name="_Toc45714715"/>
    </w:p>
    <w:p w:rsidR="00000AD1" w:rsidRPr="000B290E" w:rsidRDefault="000B290E" w:rsidP="000B290E">
      <w:pPr>
        <w:keepNext/>
        <w:keepLines/>
        <w:spacing w:before="360" w:after="240" w:line="360" w:lineRule="auto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lang w:val="tt-RU"/>
        </w:rPr>
        <w:t xml:space="preserve">                           2.</w:t>
      </w:r>
      <w:r w:rsidR="00000AD1" w:rsidRPr="000B290E">
        <w:rPr>
          <w:b/>
          <w:bCs/>
          <w:sz w:val="28"/>
          <w:szCs w:val="28"/>
          <w:lang w:val="tt-RU"/>
        </w:rPr>
        <w:t>Содержание учебного предмета</w:t>
      </w:r>
      <w:bookmarkEnd w:id="8"/>
      <w:bookmarkEnd w:id="9"/>
      <w:bookmarkEnd w:id="10"/>
      <w:bookmarkEnd w:id="11"/>
      <w:r w:rsidR="005418A2">
        <w:rPr>
          <w:b/>
          <w:bCs/>
          <w:sz w:val="28"/>
          <w:szCs w:val="28"/>
          <w:lang w:val="tt-RU"/>
        </w:rPr>
        <w:t xml:space="preserve"> (курса)</w:t>
      </w:r>
    </w:p>
    <w:p w:rsidR="000B290E" w:rsidRPr="004153F3" w:rsidRDefault="004153F3" w:rsidP="004153F3">
      <w:pPr>
        <w:spacing w:line="360" w:lineRule="auto"/>
        <w:ind w:firstLine="709"/>
        <w:jc w:val="both"/>
        <w:rPr>
          <w:sz w:val="28"/>
          <w:szCs w:val="28"/>
          <w:lang w:val="tt-RU"/>
        </w:rPr>
      </w:pPr>
      <w:r w:rsidRPr="00EE5B87">
        <w:rPr>
          <w:sz w:val="28"/>
          <w:szCs w:val="28"/>
          <w:lang w:val="tt-RU"/>
        </w:rPr>
        <w:t>Программа определяет содержание учебного предмета «Родной (татарский) язык</w:t>
      </w:r>
      <w:r w:rsidR="005418A2">
        <w:rPr>
          <w:sz w:val="28"/>
          <w:szCs w:val="28"/>
          <w:lang w:val="tt-RU"/>
        </w:rPr>
        <w:t xml:space="preserve"> и родная литература</w:t>
      </w:r>
      <w:r w:rsidRPr="00EE5B87">
        <w:rPr>
          <w:sz w:val="28"/>
          <w:szCs w:val="28"/>
          <w:lang w:val="tt-RU"/>
        </w:rPr>
        <w:t>», включающее два блока: язык, общие сведения о языке, разделы науки о языке; речь, речевое общение и культура речи.</w:t>
      </w:r>
    </w:p>
    <w:p w:rsidR="00BB4360" w:rsidRPr="00EE5B87" w:rsidRDefault="00BB4360" w:rsidP="00DD33B9">
      <w:pPr>
        <w:spacing w:line="360" w:lineRule="auto"/>
        <w:ind w:firstLine="709"/>
        <w:jc w:val="both"/>
        <w:rPr>
          <w:sz w:val="28"/>
          <w:szCs w:val="28"/>
        </w:rPr>
      </w:pPr>
      <w:r w:rsidRPr="00EE5B87">
        <w:rPr>
          <w:sz w:val="28"/>
          <w:szCs w:val="28"/>
        </w:rPr>
        <w:t>В 10</w:t>
      </w:r>
      <w:r w:rsidR="00A877FD">
        <w:rPr>
          <w:sz w:val="28"/>
          <w:szCs w:val="28"/>
        </w:rPr>
        <w:t xml:space="preserve"> – 11</w:t>
      </w:r>
      <w:r w:rsidR="005C2304">
        <w:rPr>
          <w:bCs/>
          <w:sz w:val="28"/>
          <w:szCs w:val="28"/>
        </w:rPr>
        <w:t xml:space="preserve"> классе </w:t>
      </w:r>
      <w:r w:rsidRPr="00EE5B87">
        <w:rPr>
          <w:sz w:val="28"/>
          <w:szCs w:val="28"/>
        </w:rPr>
        <w:t xml:space="preserve"> сохраняются те же сквозные темы</w:t>
      </w:r>
      <w:r w:rsidR="00B757FC" w:rsidRPr="00EE5B87">
        <w:rPr>
          <w:sz w:val="28"/>
          <w:szCs w:val="28"/>
        </w:rPr>
        <w:t xml:space="preserve">, что в </w:t>
      </w:r>
      <w:r w:rsidR="003D441E" w:rsidRPr="00EE5B87">
        <w:rPr>
          <w:sz w:val="28"/>
          <w:szCs w:val="28"/>
        </w:rPr>
        <w:t>предыдущих</w:t>
      </w:r>
      <w:r w:rsidR="00B757FC" w:rsidRPr="00EE5B87">
        <w:rPr>
          <w:sz w:val="28"/>
          <w:szCs w:val="28"/>
        </w:rPr>
        <w:t xml:space="preserve"> классах</w:t>
      </w:r>
      <w:r w:rsidRPr="00EE5B87">
        <w:rPr>
          <w:sz w:val="28"/>
          <w:szCs w:val="28"/>
        </w:rPr>
        <w:t>.</w:t>
      </w:r>
      <w:r w:rsidRPr="00EE5B87">
        <w:rPr>
          <w:sz w:val="28"/>
          <w:szCs w:val="28"/>
          <w:lang w:val="tt-RU"/>
        </w:rPr>
        <w:t xml:space="preserve"> Предусматривается использование различных видов текстовых, аудио-, видео-, иллюстративных и графических материалов. Вопросы и задания нацелены на развитие критического мышления, овладение приемами анализа, синтеза, отбора и систематизации материала на определенную тему.</w:t>
      </w:r>
    </w:p>
    <w:p w:rsidR="00BB4360" w:rsidRPr="00EE5B87" w:rsidRDefault="00BB4360" w:rsidP="00BB4360">
      <w:pPr>
        <w:spacing w:line="360" w:lineRule="auto"/>
        <w:ind w:firstLine="709"/>
        <w:jc w:val="both"/>
        <w:rPr>
          <w:spacing w:val="2"/>
          <w:sz w:val="28"/>
          <w:szCs w:val="28"/>
          <w:lang w:val="tt-RU"/>
        </w:rPr>
      </w:pPr>
      <w:r w:rsidRPr="00EE5B87">
        <w:rPr>
          <w:spacing w:val="2"/>
          <w:sz w:val="28"/>
          <w:szCs w:val="28"/>
          <w:lang w:val="tt-RU"/>
        </w:rPr>
        <w:t>Содержание тем структурируе</w:t>
      </w:r>
      <w:r w:rsidR="003D441E" w:rsidRPr="00EE5B87">
        <w:rPr>
          <w:spacing w:val="2"/>
          <w:sz w:val="28"/>
          <w:szCs w:val="28"/>
          <w:lang w:val="tt-RU"/>
        </w:rPr>
        <w:t>тся вокруг воспитательных целей</w:t>
      </w:r>
      <w:r w:rsidRPr="00EE5B87">
        <w:rPr>
          <w:spacing w:val="2"/>
          <w:sz w:val="28"/>
          <w:szCs w:val="28"/>
          <w:lang w:val="tt-RU"/>
        </w:rPr>
        <w:t xml:space="preserve"> и направлено на развитие устной и письменной речи.</w:t>
      </w:r>
    </w:p>
    <w:p w:rsidR="00BB4360" w:rsidRPr="00EE5B87" w:rsidRDefault="00BB4360" w:rsidP="00BB4360">
      <w:pPr>
        <w:pStyle w:val="a6"/>
        <w:spacing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u w:val="single"/>
          <w:lang w:val="ru-RU"/>
        </w:rPr>
      </w:pPr>
      <w:r w:rsidRPr="00EE5B87">
        <w:rPr>
          <w:rFonts w:ascii="Times New Roman" w:hAnsi="Times New Roman"/>
          <w:b/>
          <w:bCs/>
          <w:sz w:val="28"/>
          <w:szCs w:val="28"/>
          <w:lang w:val="ru-RU"/>
        </w:rPr>
        <w:t xml:space="preserve"> </w:t>
      </w:r>
      <w:r w:rsidRPr="00EE5B87">
        <w:rPr>
          <w:rFonts w:ascii="Times New Roman" w:hAnsi="Times New Roman"/>
          <w:sz w:val="28"/>
          <w:szCs w:val="28"/>
          <w:lang w:val="ru-RU"/>
        </w:rPr>
        <w:t xml:space="preserve">Внимание </w:t>
      </w:r>
      <w:r w:rsidR="0035341A">
        <w:rPr>
          <w:rFonts w:ascii="Times New Roman" w:hAnsi="Times New Roman"/>
          <w:sz w:val="28"/>
          <w:szCs w:val="28"/>
          <w:lang w:val="ru-RU"/>
        </w:rPr>
        <w:t xml:space="preserve">также </w:t>
      </w:r>
      <w:r w:rsidRPr="00EE5B87">
        <w:rPr>
          <w:rFonts w:ascii="Times New Roman" w:hAnsi="Times New Roman"/>
          <w:sz w:val="28"/>
          <w:szCs w:val="28"/>
          <w:lang w:val="ru-RU"/>
        </w:rPr>
        <w:t xml:space="preserve">акцентируется на следующих темах: </w:t>
      </w:r>
      <w:r w:rsidR="003D441E" w:rsidRPr="00EE5B87">
        <w:rPr>
          <w:rFonts w:ascii="Times New Roman" w:hAnsi="Times New Roman"/>
          <w:bCs/>
          <w:sz w:val="28"/>
          <w:szCs w:val="28"/>
          <w:lang w:val="ru-RU"/>
        </w:rPr>
        <w:t>окружающий нас мир</w:t>
      </w:r>
      <w:r w:rsidR="00726870" w:rsidRPr="00EE5B87">
        <w:rPr>
          <w:rFonts w:ascii="Times New Roman" w:hAnsi="Times New Roman"/>
          <w:bCs/>
          <w:sz w:val="28"/>
          <w:szCs w:val="28"/>
          <w:lang w:val="ru-RU"/>
        </w:rPr>
        <w:t xml:space="preserve">, общество, в котором мы живем </w:t>
      </w:r>
      <w:r w:rsidRPr="00EE5B87">
        <w:rPr>
          <w:rFonts w:ascii="Times New Roman" w:hAnsi="Times New Roman"/>
          <w:bCs/>
          <w:sz w:val="28"/>
          <w:szCs w:val="28"/>
          <w:lang w:val="ru-RU"/>
        </w:rPr>
        <w:t xml:space="preserve">и </w:t>
      </w:r>
      <w:r w:rsidR="00EC03CE" w:rsidRPr="00EE5B87">
        <w:rPr>
          <w:rFonts w:ascii="Times New Roman" w:hAnsi="Times New Roman"/>
          <w:bCs/>
          <w:sz w:val="28"/>
          <w:szCs w:val="28"/>
          <w:lang w:val="ru-RU"/>
        </w:rPr>
        <w:t>т. д.</w:t>
      </w:r>
    </w:p>
    <w:p w:rsidR="003D441E" w:rsidRPr="00EE5B87" w:rsidRDefault="003D441E" w:rsidP="003D441E">
      <w:pPr>
        <w:pStyle w:val="a6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EE5B87">
        <w:rPr>
          <w:rFonts w:ascii="Times New Roman" w:hAnsi="Times New Roman"/>
          <w:sz w:val="28"/>
          <w:szCs w:val="28"/>
          <w:lang w:val="ru-RU"/>
        </w:rPr>
        <w:t>Материал ориентирован на знакомство с внешним миром, формирование отношения к отдельным явлениям, расширение кругозора ребенка.</w:t>
      </w:r>
    </w:p>
    <w:p w:rsidR="00BB4360" w:rsidRPr="00EE5B87" w:rsidRDefault="00BB4360" w:rsidP="00BB4360">
      <w:pPr>
        <w:pStyle w:val="a6"/>
        <w:spacing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EE5B87">
        <w:rPr>
          <w:rFonts w:ascii="Times New Roman" w:hAnsi="Times New Roman"/>
          <w:bCs/>
          <w:sz w:val="28"/>
          <w:szCs w:val="28"/>
          <w:lang w:val="ru-RU"/>
        </w:rPr>
        <w:lastRenderedPageBreak/>
        <w:t xml:space="preserve">Тема </w:t>
      </w:r>
      <w:r w:rsidR="0035341A">
        <w:rPr>
          <w:rFonts w:ascii="Times New Roman" w:hAnsi="Times New Roman"/>
          <w:bCs/>
          <w:sz w:val="28"/>
          <w:szCs w:val="28"/>
          <w:lang w:val="ru-RU"/>
        </w:rPr>
        <w:t xml:space="preserve">о Родине </w:t>
      </w:r>
      <w:r w:rsidRPr="00EE5B87">
        <w:rPr>
          <w:rFonts w:ascii="Times New Roman" w:hAnsi="Times New Roman"/>
          <w:bCs/>
          <w:sz w:val="28"/>
          <w:szCs w:val="28"/>
          <w:lang w:val="ru-RU"/>
        </w:rPr>
        <w:t xml:space="preserve">нацелена на ознакомление с историей, искусством Российской Федерации, </w:t>
      </w:r>
      <w:r w:rsidRPr="00EE5B87">
        <w:rPr>
          <w:rFonts w:ascii="Times New Roman" w:hAnsi="Times New Roman"/>
          <w:sz w:val="28"/>
          <w:szCs w:val="28"/>
          <w:lang w:val="tt-RU"/>
        </w:rPr>
        <w:t>взаимоотношениями России с другими странами</w:t>
      </w:r>
      <w:r w:rsidR="00726870" w:rsidRPr="00EE5B87">
        <w:rPr>
          <w:rFonts w:ascii="Times New Roman" w:hAnsi="Times New Roman"/>
          <w:sz w:val="28"/>
          <w:szCs w:val="28"/>
          <w:lang w:val="tt-RU"/>
        </w:rPr>
        <w:t>,</w:t>
      </w:r>
      <w:r w:rsidRPr="00EE5B87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3D441E" w:rsidRPr="00EE5B87">
        <w:rPr>
          <w:rFonts w:ascii="Times New Roman" w:hAnsi="Times New Roman"/>
          <w:bCs/>
          <w:noProof/>
          <w:color w:val="000000"/>
          <w:spacing w:val="-1"/>
          <w:sz w:val="28"/>
          <w:szCs w:val="28"/>
          <w:lang w:val="ru-RU"/>
        </w:rPr>
        <w:t>достопримечательности</w:t>
      </w:r>
      <w:r w:rsidR="00726870" w:rsidRPr="00EE5B87">
        <w:rPr>
          <w:rFonts w:ascii="Times New Roman" w:hAnsi="Times New Roman"/>
          <w:bCs/>
          <w:noProof/>
          <w:color w:val="000000"/>
          <w:spacing w:val="-1"/>
          <w:sz w:val="28"/>
          <w:szCs w:val="28"/>
          <w:lang w:val="ru-RU"/>
        </w:rPr>
        <w:t xml:space="preserve"> Родины</w:t>
      </w:r>
      <w:r w:rsidRPr="00EE5B87">
        <w:rPr>
          <w:rFonts w:ascii="Times New Roman" w:hAnsi="Times New Roman"/>
          <w:bCs/>
          <w:noProof/>
          <w:color w:val="000000"/>
          <w:spacing w:val="-1"/>
          <w:sz w:val="28"/>
          <w:szCs w:val="28"/>
          <w:lang w:val="ru-RU"/>
        </w:rPr>
        <w:t xml:space="preserve"> и др.</w:t>
      </w:r>
      <w:r w:rsidRPr="00EE5B87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BB4360" w:rsidRPr="00EE5B87" w:rsidRDefault="00BB4360" w:rsidP="00BB4360">
      <w:pPr>
        <w:pStyle w:val="a6"/>
        <w:spacing w:line="360" w:lineRule="auto"/>
        <w:ind w:firstLine="709"/>
        <w:jc w:val="both"/>
        <w:rPr>
          <w:rFonts w:ascii="Times New Roman" w:hAnsi="Times New Roman"/>
          <w:bCs/>
          <w:noProof/>
          <w:color w:val="000000"/>
          <w:spacing w:val="-1"/>
          <w:sz w:val="28"/>
          <w:szCs w:val="28"/>
          <w:lang w:val="ru-RU"/>
        </w:rPr>
      </w:pPr>
      <w:r w:rsidRPr="00EE5B87">
        <w:rPr>
          <w:rFonts w:ascii="Times New Roman" w:hAnsi="Times New Roman"/>
          <w:sz w:val="28"/>
          <w:szCs w:val="28"/>
          <w:lang w:val="ru-RU"/>
        </w:rPr>
        <w:t xml:space="preserve">Материал ориентирован на </w:t>
      </w:r>
      <w:r w:rsidRPr="00EE5B87">
        <w:rPr>
          <w:rStyle w:val="Zag11"/>
          <w:rFonts w:ascii="Times New Roman" w:eastAsia="@Arial Unicode MS" w:hAnsi="Times New Roman"/>
          <w:sz w:val="28"/>
          <w:szCs w:val="28"/>
          <w:lang w:val="ru-RU"/>
        </w:rPr>
        <w:t>воспитание и развитие качеств личности, отвечающих задачам построения российского гражданского общества на основе принципов толерантности, диалога культур и взаимоуважения внутри многонационального, поликультурного общества.</w:t>
      </w:r>
    </w:p>
    <w:p w:rsidR="00BB4360" w:rsidRPr="00EE5B87" w:rsidRDefault="0035341A" w:rsidP="00BB4360">
      <w:pPr>
        <w:pStyle w:val="a6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Также в</w:t>
      </w:r>
      <w:r w:rsidR="00BB4360" w:rsidRPr="00EE5B87">
        <w:rPr>
          <w:rFonts w:ascii="Times New Roman" w:hAnsi="Times New Roman"/>
          <w:sz w:val="28"/>
          <w:szCs w:val="28"/>
          <w:lang w:val="ru-RU"/>
        </w:rPr>
        <w:t xml:space="preserve">нимание акцентируется на следующих темах: </w:t>
      </w:r>
      <w:r w:rsidR="00726870" w:rsidRPr="00EE5B87">
        <w:rPr>
          <w:rFonts w:ascii="Times New Roman" w:hAnsi="Times New Roman"/>
          <w:sz w:val="28"/>
          <w:szCs w:val="28"/>
          <w:lang w:val="ru-RU"/>
        </w:rPr>
        <w:t xml:space="preserve">декоративное убранство татарского дома, татарский архитектурный орнамент, </w:t>
      </w:r>
      <w:r w:rsidR="00600448" w:rsidRPr="00EE5B87">
        <w:rPr>
          <w:rFonts w:ascii="Times New Roman" w:hAnsi="Times New Roman"/>
          <w:sz w:val="28"/>
          <w:szCs w:val="28"/>
          <w:lang w:val="ru-RU"/>
        </w:rPr>
        <w:t>этнокультурные проекты современной татарской</w:t>
      </w:r>
      <w:r w:rsidR="00726870" w:rsidRPr="00EE5B87">
        <w:rPr>
          <w:rFonts w:ascii="Times New Roman" w:hAnsi="Times New Roman"/>
          <w:sz w:val="28"/>
          <w:szCs w:val="28"/>
          <w:lang w:val="ru-RU"/>
        </w:rPr>
        <w:t xml:space="preserve"> молодеж</w:t>
      </w:r>
      <w:r w:rsidR="003D441E" w:rsidRPr="00EE5B87">
        <w:rPr>
          <w:rFonts w:ascii="Times New Roman" w:hAnsi="Times New Roman"/>
          <w:sz w:val="28"/>
          <w:szCs w:val="28"/>
          <w:lang w:val="ru-RU"/>
        </w:rPr>
        <w:t>и</w:t>
      </w:r>
      <w:r w:rsidR="00726870" w:rsidRPr="00EE5B87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BB4360" w:rsidRPr="00EE5B87">
        <w:rPr>
          <w:rFonts w:ascii="Times New Roman" w:hAnsi="Times New Roman"/>
          <w:sz w:val="28"/>
          <w:szCs w:val="28"/>
          <w:lang w:val="ru-RU"/>
        </w:rPr>
        <w:t>и др.</w:t>
      </w:r>
    </w:p>
    <w:p w:rsidR="00DE1AAC" w:rsidRPr="00EE5B87" w:rsidRDefault="0035341A" w:rsidP="00C05306">
      <w:pPr>
        <w:pStyle w:val="32"/>
        <w:widowControl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</w:rPr>
        <w:t>Темы  способствую</w:t>
      </w:r>
      <w:r w:rsidR="00BB4360" w:rsidRPr="00EE5B87">
        <w:rPr>
          <w:rFonts w:ascii="Times New Roman" w:hAnsi="Times New Roman" w:cs="Times New Roman"/>
          <w:sz w:val="28"/>
          <w:szCs w:val="28"/>
        </w:rPr>
        <w:t xml:space="preserve">т формированию гражданской позиции и национально-культурной идентичности, а также умения воспринимать татарскую культуру в контексте эволюции мировой культуры. </w:t>
      </w:r>
    </w:p>
    <w:p w:rsidR="00DE1AAC" w:rsidRPr="00EE5B87" w:rsidRDefault="00F83888" w:rsidP="00DD33B9">
      <w:pPr>
        <w:spacing w:line="360" w:lineRule="auto"/>
        <w:jc w:val="center"/>
        <w:rPr>
          <w:b/>
          <w:sz w:val="28"/>
          <w:szCs w:val="28"/>
        </w:rPr>
      </w:pPr>
      <w:r w:rsidRPr="00EE5B87">
        <w:rPr>
          <w:b/>
          <w:sz w:val="28"/>
          <w:szCs w:val="28"/>
        </w:rPr>
        <w:t>Речь. Речевое общение и культура речи</w:t>
      </w:r>
      <w:r w:rsidR="007B77DC" w:rsidRPr="00EE5B87">
        <w:rPr>
          <w:b/>
          <w:sz w:val="28"/>
          <w:szCs w:val="28"/>
        </w:rPr>
        <w:t>. Текст</w:t>
      </w:r>
    </w:p>
    <w:p w:rsidR="00DE1AAC" w:rsidRPr="00EE5B87" w:rsidRDefault="00DE1AAC" w:rsidP="00DD33B9">
      <w:pPr>
        <w:spacing w:line="360" w:lineRule="auto"/>
        <w:jc w:val="center"/>
        <w:rPr>
          <w:rFonts w:eastAsia="Calibri"/>
          <w:sz w:val="28"/>
          <w:szCs w:val="22"/>
          <w:lang w:eastAsia="en-US"/>
        </w:rPr>
      </w:pPr>
      <w:r w:rsidRPr="00EE5B87">
        <w:rPr>
          <w:b/>
          <w:sz w:val="28"/>
          <w:szCs w:val="28"/>
          <w:lang w:eastAsia="en-US"/>
        </w:rPr>
        <w:t>Базовый уровень</w:t>
      </w:r>
    </w:p>
    <w:p w:rsidR="00DE1AAC" w:rsidRPr="00EE5B87" w:rsidRDefault="00DE1AAC" w:rsidP="00DE1AAC">
      <w:pPr>
        <w:suppressAutoHyphens/>
        <w:spacing w:line="360" w:lineRule="auto"/>
        <w:ind w:firstLine="709"/>
        <w:jc w:val="both"/>
        <w:rPr>
          <w:rFonts w:eastAsia="Calibri"/>
          <w:sz w:val="28"/>
          <w:szCs w:val="22"/>
          <w:lang w:eastAsia="en-US"/>
        </w:rPr>
      </w:pPr>
      <w:r w:rsidRPr="00EE5B87">
        <w:rPr>
          <w:b/>
          <w:sz w:val="28"/>
          <w:szCs w:val="28"/>
          <w:lang w:eastAsia="en-US"/>
        </w:rPr>
        <w:t>Говорение</w:t>
      </w:r>
    </w:p>
    <w:p w:rsidR="00DE1AAC" w:rsidRPr="00EE5B87" w:rsidRDefault="00DE1AAC" w:rsidP="00DE1AAC">
      <w:pPr>
        <w:suppressAutoHyphens/>
        <w:spacing w:line="360" w:lineRule="auto"/>
        <w:ind w:firstLine="709"/>
        <w:jc w:val="both"/>
        <w:rPr>
          <w:rFonts w:eastAsia="Calibri"/>
          <w:sz w:val="28"/>
          <w:szCs w:val="22"/>
          <w:lang w:eastAsia="en-US"/>
        </w:rPr>
      </w:pPr>
      <w:r w:rsidRPr="00EE5B87">
        <w:rPr>
          <w:b/>
          <w:sz w:val="28"/>
          <w:szCs w:val="28"/>
          <w:lang w:eastAsia="en-US"/>
        </w:rPr>
        <w:t>Диалогическая речь</w:t>
      </w:r>
    </w:p>
    <w:p w:rsidR="00F83888" w:rsidRPr="00EE5B87" w:rsidRDefault="00DE1AAC" w:rsidP="00DE1AAC">
      <w:pPr>
        <w:suppressAutoHyphens/>
        <w:spacing w:line="360" w:lineRule="auto"/>
        <w:ind w:firstLine="709"/>
        <w:jc w:val="both"/>
        <w:rPr>
          <w:rFonts w:eastAsia="Calibri"/>
          <w:sz w:val="28"/>
          <w:szCs w:val="22"/>
          <w:lang w:eastAsia="en-US"/>
        </w:rPr>
      </w:pPr>
      <w:r w:rsidRPr="00EE5B87">
        <w:rPr>
          <w:rFonts w:eastAsia="Calibri"/>
          <w:sz w:val="28"/>
          <w:szCs w:val="22"/>
          <w:lang w:eastAsia="en-US"/>
        </w:rPr>
        <w:t xml:space="preserve">Совершенствование диалогической речи в рамках изучаемого предметного содержания речи в ситуациях официального и неофициального общения. </w:t>
      </w:r>
      <w:r w:rsidR="00600448" w:rsidRPr="00EE5B87">
        <w:rPr>
          <w:rFonts w:eastAsia="Calibri"/>
          <w:sz w:val="28"/>
          <w:szCs w:val="22"/>
          <w:lang w:eastAsia="en-US"/>
        </w:rPr>
        <w:t>В</w:t>
      </w:r>
      <w:r w:rsidRPr="00EE5B87">
        <w:rPr>
          <w:rFonts w:eastAsia="Calibri"/>
          <w:sz w:val="28"/>
          <w:szCs w:val="22"/>
          <w:lang w:eastAsia="en-US"/>
        </w:rPr>
        <w:t>ыраж</w:t>
      </w:r>
      <w:r w:rsidR="00600448" w:rsidRPr="00EE5B87">
        <w:rPr>
          <w:rFonts w:eastAsia="Calibri"/>
          <w:sz w:val="28"/>
          <w:szCs w:val="22"/>
          <w:lang w:eastAsia="en-US"/>
        </w:rPr>
        <w:t>ение</w:t>
      </w:r>
      <w:r w:rsidRPr="00EE5B87">
        <w:rPr>
          <w:rFonts w:eastAsia="Calibri"/>
          <w:sz w:val="28"/>
          <w:szCs w:val="22"/>
          <w:lang w:eastAsia="en-US"/>
        </w:rPr>
        <w:t xml:space="preserve"> и </w:t>
      </w:r>
      <w:r w:rsidR="00692607" w:rsidRPr="00EE5B87">
        <w:rPr>
          <w:rFonts w:eastAsia="Calibri"/>
          <w:sz w:val="28"/>
          <w:szCs w:val="22"/>
          <w:lang w:eastAsia="en-US"/>
        </w:rPr>
        <w:t>обоснование</w:t>
      </w:r>
      <w:r w:rsidRPr="00EE5B87">
        <w:rPr>
          <w:rFonts w:eastAsia="Calibri"/>
          <w:sz w:val="28"/>
          <w:szCs w:val="22"/>
          <w:lang w:eastAsia="en-US"/>
        </w:rPr>
        <w:t xml:space="preserve"> личн</w:t>
      </w:r>
      <w:r w:rsidR="00600448" w:rsidRPr="00EE5B87">
        <w:rPr>
          <w:rFonts w:eastAsia="Calibri"/>
          <w:sz w:val="28"/>
          <w:szCs w:val="22"/>
          <w:lang w:eastAsia="en-US"/>
        </w:rPr>
        <w:t>ой</w:t>
      </w:r>
      <w:r w:rsidRPr="00EE5B87">
        <w:rPr>
          <w:rFonts w:eastAsia="Calibri"/>
          <w:sz w:val="28"/>
          <w:szCs w:val="22"/>
          <w:lang w:eastAsia="en-US"/>
        </w:rPr>
        <w:t xml:space="preserve"> точк</w:t>
      </w:r>
      <w:r w:rsidR="00600448" w:rsidRPr="00EE5B87">
        <w:rPr>
          <w:rFonts w:eastAsia="Calibri"/>
          <w:sz w:val="28"/>
          <w:szCs w:val="22"/>
          <w:lang w:eastAsia="en-US"/>
        </w:rPr>
        <w:t>и</w:t>
      </w:r>
      <w:r w:rsidR="00692607" w:rsidRPr="00EE5B87">
        <w:rPr>
          <w:rFonts w:eastAsia="Calibri"/>
          <w:sz w:val="28"/>
          <w:szCs w:val="22"/>
          <w:lang w:eastAsia="en-US"/>
        </w:rPr>
        <w:t xml:space="preserve"> зрения</w:t>
      </w:r>
      <w:r w:rsidRPr="00EE5B87">
        <w:rPr>
          <w:rFonts w:eastAsia="Calibri"/>
          <w:sz w:val="28"/>
          <w:szCs w:val="22"/>
          <w:lang w:eastAsia="en-US"/>
        </w:rPr>
        <w:t xml:space="preserve">. </w:t>
      </w:r>
      <w:r w:rsidR="00692607" w:rsidRPr="00EE5B87">
        <w:rPr>
          <w:rFonts w:eastAsia="Calibri"/>
          <w:sz w:val="28"/>
          <w:szCs w:val="22"/>
          <w:lang w:eastAsia="en-US"/>
        </w:rPr>
        <w:t>Умение з</w:t>
      </w:r>
      <w:r w:rsidRPr="00EE5B87">
        <w:rPr>
          <w:rFonts w:eastAsia="Calibri"/>
          <w:sz w:val="28"/>
          <w:szCs w:val="22"/>
          <w:lang w:eastAsia="en-US"/>
        </w:rPr>
        <w:t>апр</w:t>
      </w:r>
      <w:r w:rsidR="00692607" w:rsidRPr="00EE5B87">
        <w:rPr>
          <w:rFonts w:eastAsia="Calibri"/>
          <w:sz w:val="28"/>
          <w:szCs w:val="22"/>
          <w:lang w:eastAsia="en-US"/>
        </w:rPr>
        <w:t>ашивать</w:t>
      </w:r>
      <w:r w:rsidRPr="00EE5B87">
        <w:rPr>
          <w:rFonts w:eastAsia="Calibri"/>
          <w:sz w:val="28"/>
          <w:szCs w:val="22"/>
          <w:lang w:eastAsia="en-US"/>
        </w:rPr>
        <w:t xml:space="preserve"> информаци</w:t>
      </w:r>
      <w:r w:rsidR="00692607" w:rsidRPr="00EE5B87">
        <w:rPr>
          <w:rFonts w:eastAsia="Calibri"/>
          <w:sz w:val="28"/>
          <w:szCs w:val="22"/>
          <w:lang w:eastAsia="en-US"/>
        </w:rPr>
        <w:t>ю</w:t>
      </w:r>
      <w:r w:rsidRPr="00EE5B87">
        <w:rPr>
          <w:rFonts w:eastAsia="Calibri"/>
          <w:sz w:val="28"/>
          <w:szCs w:val="22"/>
          <w:lang w:eastAsia="en-US"/>
        </w:rPr>
        <w:t xml:space="preserve"> в пределах изученной тематики. </w:t>
      </w:r>
      <w:r w:rsidR="00692607" w:rsidRPr="00EE5B87">
        <w:rPr>
          <w:rFonts w:eastAsia="Calibri"/>
          <w:sz w:val="28"/>
          <w:szCs w:val="22"/>
          <w:lang w:eastAsia="en-US"/>
        </w:rPr>
        <w:t>Р</w:t>
      </w:r>
      <w:r w:rsidRPr="00EE5B87">
        <w:rPr>
          <w:rFonts w:eastAsia="Calibri"/>
          <w:sz w:val="28"/>
          <w:szCs w:val="22"/>
          <w:lang w:eastAsia="en-US"/>
        </w:rPr>
        <w:t>азъяснени</w:t>
      </w:r>
      <w:r w:rsidR="00692607" w:rsidRPr="00EE5B87">
        <w:rPr>
          <w:rFonts w:eastAsia="Calibri"/>
          <w:sz w:val="28"/>
          <w:szCs w:val="22"/>
          <w:lang w:eastAsia="en-US"/>
        </w:rPr>
        <w:t>е</w:t>
      </w:r>
      <w:r w:rsidRPr="00EE5B87">
        <w:rPr>
          <w:rFonts w:eastAsia="Calibri"/>
          <w:sz w:val="28"/>
          <w:szCs w:val="22"/>
          <w:lang w:eastAsia="en-US"/>
        </w:rPr>
        <w:t xml:space="preserve"> и уточн</w:t>
      </w:r>
      <w:r w:rsidR="00692607" w:rsidRPr="00EE5B87">
        <w:rPr>
          <w:rFonts w:eastAsia="Calibri"/>
          <w:sz w:val="28"/>
          <w:szCs w:val="22"/>
          <w:lang w:eastAsia="en-US"/>
        </w:rPr>
        <w:t>ение</w:t>
      </w:r>
      <w:r w:rsidRPr="00EE5B87">
        <w:rPr>
          <w:rFonts w:eastAsia="Calibri"/>
          <w:sz w:val="28"/>
          <w:szCs w:val="22"/>
          <w:lang w:eastAsia="en-US"/>
        </w:rPr>
        <w:t xml:space="preserve"> необходим</w:t>
      </w:r>
      <w:r w:rsidR="00692607" w:rsidRPr="00EE5B87">
        <w:rPr>
          <w:rFonts w:eastAsia="Calibri"/>
          <w:sz w:val="28"/>
          <w:szCs w:val="22"/>
          <w:lang w:eastAsia="en-US"/>
        </w:rPr>
        <w:t>ой</w:t>
      </w:r>
      <w:r w:rsidRPr="00EE5B87">
        <w:rPr>
          <w:rFonts w:eastAsia="Calibri"/>
          <w:sz w:val="28"/>
          <w:szCs w:val="22"/>
          <w:lang w:eastAsia="en-US"/>
        </w:rPr>
        <w:t xml:space="preserve"> информаци</w:t>
      </w:r>
      <w:r w:rsidR="00692607" w:rsidRPr="00EE5B87">
        <w:rPr>
          <w:rFonts w:eastAsia="Calibri"/>
          <w:sz w:val="28"/>
          <w:szCs w:val="22"/>
          <w:lang w:eastAsia="en-US"/>
        </w:rPr>
        <w:t>и</w:t>
      </w:r>
      <w:r w:rsidRPr="00EE5B87">
        <w:rPr>
          <w:rFonts w:eastAsia="Calibri"/>
          <w:sz w:val="28"/>
          <w:szCs w:val="22"/>
          <w:lang w:eastAsia="en-US"/>
        </w:rPr>
        <w:t xml:space="preserve">. </w:t>
      </w:r>
    </w:p>
    <w:p w:rsidR="00DE1AAC" w:rsidRPr="00EE5B87" w:rsidRDefault="00DE1AAC" w:rsidP="00DE1AAC">
      <w:pPr>
        <w:suppressAutoHyphens/>
        <w:spacing w:line="360" w:lineRule="auto"/>
        <w:ind w:firstLine="709"/>
        <w:jc w:val="both"/>
        <w:rPr>
          <w:rFonts w:eastAsia="Calibri"/>
          <w:sz w:val="28"/>
          <w:szCs w:val="22"/>
          <w:lang w:eastAsia="en-US"/>
        </w:rPr>
      </w:pPr>
      <w:r w:rsidRPr="00EE5B87">
        <w:rPr>
          <w:b/>
          <w:sz w:val="28"/>
          <w:szCs w:val="28"/>
          <w:lang w:eastAsia="en-US"/>
        </w:rPr>
        <w:t>Монологическая речь</w:t>
      </w:r>
    </w:p>
    <w:p w:rsidR="00F83888" w:rsidRPr="00EE5B87" w:rsidRDefault="00DE1AAC" w:rsidP="00DE1AAC">
      <w:pPr>
        <w:suppressAutoHyphens/>
        <w:spacing w:line="360" w:lineRule="auto"/>
        <w:ind w:firstLine="709"/>
        <w:jc w:val="both"/>
        <w:rPr>
          <w:rFonts w:eastAsia="Calibri"/>
          <w:sz w:val="28"/>
          <w:szCs w:val="22"/>
          <w:lang w:eastAsia="en-US"/>
        </w:rPr>
      </w:pPr>
      <w:r w:rsidRPr="00EE5B87">
        <w:rPr>
          <w:rFonts w:eastAsia="Calibri"/>
          <w:sz w:val="28"/>
          <w:szCs w:val="22"/>
          <w:lang w:eastAsia="en-US"/>
        </w:rPr>
        <w:lastRenderedPageBreak/>
        <w:t>Совершенствование умения формулировать несложные связные высказывания в рамках изученных тем. Умение передавать основное содержание текстов. Умение кратко высказываться с опорой на нелинейный текст (таблицы, диаграммы, расписание и</w:t>
      </w:r>
      <w:r w:rsidR="00277BC5" w:rsidRPr="00EE5B87">
        <w:rPr>
          <w:rFonts w:eastAsia="Calibri"/>
          <w:sz w:val="28"/>
          <w:szCs w:val="22"/>
          <w:lang w:eastAsia="en-US"/>
        </w:rPr>
        <w:t xml:space="preserve"> </w:t>
      </w:r>
      <w:r w:rsidR="00F108E4" w:rsidRPr="00EE5B87">
        <w:rPr>
          <w:rFonts w:eastAsia="Calibri"/>
          <w:sz w:val="28"/>
          <w:szCs w:val="22"/>
          <w:lang w:eastAsia="en-US"/>
        </w:rPr>
        <w:t>т.</w:t>
      </w:r>
      <w:r w:rsidR="00277BC5" w:rsidRPr="00EE5B87">
        <w:rPr>
          <w:rFonts w:eastAsia="Calibri"/>
          <w:sz w:val="28"/>
          <w:szCs w:val="22"/>
          <w:lang w:eastAsia="en-US"/>
        </w:rPr>
        <w:t> </w:t>
      </w:r>
      <w:r w:rsidR="00F108E4" w:rsidRPr="00EE5B87">
        <w:rPr>
          <w:rFonts w:eastAsia="Calibri"/>
          <w:sz w:val="28"/>
          <w:szCs w:val="22"/>
          <w:lang w:eastAsia="en-US"/>
        </w:rPr>
        <w:t>п.</w:t>
      </w:r>
      <w:r w:rsidRPr="00EE5B87">
        <w:rPr>
          <w:rFonts w:eastAsia="Calibri"/>
          <w:sz w:val="28"/>
          <w:szCs w:val="22"/>
          <w:lang w:eastAsia="en-US"/>
        </w:rPr>
        <w:t xml:space="preserve">). Умение описывать изображение без опоры и с опорой на ключевые слова/план/вопросы. </w:t>
      </w:r>
    </w:p>
    <w:p w:rsidR="00DE1AAC" w:rsidRPr="00EE5B87" w:rsidRDefault="00F83888" w:rsidP="00DE1AAC">
      <w:pPr>
        <w:suppressAutoHyphens/>
        <w:spacing w:line="360" w:lineRule="auto"/>
        <w:ind w:firstLine="709"/>
        <w:jc w:val="both"/>
        <w:rPr>
          <w:rFonts w:eastAsia="Calibri"/>
          <w:sz w:val="28"/>
          <w:szCs w:val="22"/>
          <w:lang w:eastAsia="en-US"/>
        </w:rPr>
      </w:pPr>
      <w:r w:rsidRPr="00EE5B87">
        <w:rPr>
          <w:b/>
          <w:sz w:val="28"/>
          <w:szCs w:val="28"/>
          <w:lang w:eastAsia="en-US"/>
        </w:rPr>
        <w:t>Слушание</w:t>
      </w:r>
    </w:p>
    <w:p w:rsidR="00F83888" w:rsidRPr="00EE5B87" w:rsidRDefault="00DE1AAC" w:rsidP="00DE1AAC">
      <w:pPr>
        <w:suppressAutoHyphens/>
        <w:spacing w:line="360" w:lineRule="auto"/>
        <w:ind w:firstLine="709"/>
        <w:jc w:val="both"/>
        <w:rPr>
          <w:rFonts w:eastAsia="Calibri"/>
          <w:sz w:val="28"/>
          <w:szCs w:val="22"/>
          <w:lang w:eastAsia="en-US"/>
        </w:rPr>
      </w:pPr>
      <w:r w:rsidRPr="00EE5B87">
        <w:rPr>
          <w:rFonts w:eastAsia="Calibri"/>
          <w:sz w:val="28"/>
          <w:szCs w:val="22"/>
          <w:lang w:eastAsia="en-US"/>
        </w:rPr>
        <w:t xml:space="preserve">Совершенствование умения понимать на слух основное содержание несложных аудио- и видеотекстов различных жанров (радио- и телепрограмм, записей, кинофильмов) монологического и диалогического характера с нормативным произношением в рамках изученной тематики. Выборочное понимание деталей несложных аудио- и видеотекстов различных жанров монологического и диалогического характера. </w:t>
      </w:r>
    </w:p>
    <w:p w:rsidR="00DE1AAC" w:rsidRPr="00EE5B87" w:rsidRDefault="00DE1AAC" w:rsidP="00DE1AAC">
      <w:pPr>
        <w:suppressAutoHyphens/>
        <w:spacing w:line="360" w:lineRule="auto"/>
        <w:ind w:firstLine="709"/>
        <w:jc w:val="both"/>
        <w:rPr>
          <w:rFonts w:eastAsia="Calibri"/>
          <w:sz w:val="28"/>
          <w:szCs w:val="22"/>
          <w:lang w:eastAsia="en-US"/>
        </w:rPr>
      </w:pPr>
      <w:r w:rsidRPr="00EE5B87">
        <w:rPr>
          <w:b/>
          <w:sz w:val="28"/>
          <w:szCs w:val="28"/>
          <w:lang w:eastAsia="en-US"/>
        </w:rPr>
        <w:t>Чтение</w:t>
      </w:r>
    </w:p>
    <w:p w:rsidR="00F83888" w:rsidRPr="00EE5B87" w:rsidRDefault="00DE1AAC" w:rsidP="00DE1AAC">
      <w:pPr>
        <w:suppressAutoHyphens/>
        <w:spacing w:line="360" w:lineRule="auto"/>
        <w:ind w:firstLine="709"/>
        <w:jc w:val="both"/>
        <w:rPr>
          <w:rFonts w:eastAsia="Calibri"/>
          <w:sz w:val="28"/>
          <w:szCs w:val="22"/>
          <w:lang w:eastAsia="en-US"/>
        </w:rPr>
      </w:pPr>
      <w:proofErr w:type="gramStart"/>
      <w:r w:rsidRPr="00EE5B87">
        <w:rPr>
          <w:rFonts w:eastAsia="Calibri"/>
          <w:sz w:val="28"/>
          <w:szCs w:val="22"/>
          <w:lang w:eastAsia="en-US"/>
        </w:rPr>
        <w:t>Совершенствование умени</w:t>
      </w:r>
      <w:r w:rsidR="00692607" w:rsidRPr="00EE5B87">
        <w:rPr>
          <w:rFonts w:eastAsia="Calibri"/>
          <w:sz w:val="28"/>
          <w:szCs w:val="22"/>
          <w:lang w:eastAsia="en-US"/>
        </w:rPr>
        <w:t>я</w:t>
      </w:r>
      <w:r w:rsidRPr="00EE5B87">
        <w:rPr>
          <w:rFonts w:eastAsia="Calibri"/>
          <w:sz w:val="28"/>
          <w:szCs w:val="22"/>
          <w:lang w:eastAsia="en-US"/>
        </w:rPr>
        <w:t xml:space="preserve"> читать (вслух и про себя) и понимать простые аутентичные тексты различных стилей </w:t>
      </w:r>
      <w:r w:rsidRPr="00EE5B87">
        <w:rPr>
          <w:sz w:val="28"/>
          <w:szCs w:val="28"/>
        </w:rPr>
        <w:t>(</w:t>
      </w:r>
      <w:r w:rsidRPr="00EE5B87">
        <w:rPr>
          <w:rFonts w:eastAsia="Calibri"/>
          <w:bCs/>
          <w:sz w:val="28"/>
          <w:szCs w:val="28"/>
          <w:lang w:eastAsia="en-US"/>
        </w:rPr>
        <w:t>публицистического, художественного, разговорного</w:t>
      </w:r>
      <w:r w:rsidRPr="00EE5B87">
        <w:rPr>
          <w:sz w:val="28"/>
          <w:szCs w:val="28"/>
        </w:rPr>
        <w:t xml:space="preserve">) и жанров (рассказов, </w:t>
      </w:r>
      <w:r w:rsidRPr="00EE5B87">
        <w:rPr>
          <w:rFonts w:eastAsia="Calibri"/>
          <w:sz w:val="28"/>
          <w:szCs w:val="28"/>
          <w:lang w:eastAsia="en-US"/>
        </w:rPr>
        <w:t xml:space="preserve">газетных </w:t>
      </w:r>
      <w:r w:rsidRPr="00EE5B87">
        <w:rPr>
          <w:sz w:val="28"/>
          <w:szCs w:val="28"/>
        </w:rPr>
        <w:t>статей, рекламных объявлений</w:t>
      </w:r>
      <w:r w:rsidRPr="00EE5B87">
        <w:rPr>
          <w:rFonts w:eastAsia="Calibri"/>
          <w:sz w:val="28"/>
          <w:szCs w:val="28"/>
          <w:lang w:eastAsia="en-US"/>
        </w:rPr>
        <w:t>, брошюр, проспектов</w:t>
      </w:r>
      <w:r w:rsidRPr="00EE5B87">
        <w:rPr>
          <w:sz w:val="28"/>
          <w:szCs w:val="28"/>
        </w:rPr>
        <w:t>)</w:t>
      </w:r>
      <w:r w:rsidRPr="00EE5B87">
        <w:rPr>
          <w:rFonts w:eastAsia="Calibri"/>
          <w:sz w:val="28"/>
          <w:szCs w:val="22"/>
          <w:lang w:eastAsia="en-US"/>
        </w:rPr>
        <w:t>.</w:t>
      </w:r>
      <w:proofErr w:type="gramEnd"/>
      <w:r w:rsidRPr="00EE5B87">
        <w:rPr>
          <w:rFonts w:eastAsia="Calibri"/>
          <w:sz w:val="28"/>
          <w:szCs w:val="22"/>
          <w:lang w:eastAsia="en-US"/>
        </w:rPr>
        <w:t xml:space="preserve"> Использование различных видов чтения (ознакомительное, изучающее, поисковое, просмотровое) в зависимости от </w:t>
      </w:r>
      <w:r w:rsidR="00692607" w:rsidRPr="00EE5B87">
        <w:rPr>
          <w:rFonts w:eastAsia="Calibri"/>
          <w:sz w:val="28"/>
          <w:szCs w:val="22"/>
          <w:lang w:eastAsia="en-US"/>
        </w:rPr>
        <w:t>учебной</w:t>
      </w:r>
      <w:r w:rsidRPr="00EE5B87">
        <w:rPr>
          <w:rFonts w:eastAsia="Calibri"/>
          <w:sz w:val="28"/>
          <w:szCs w:val="22"/>
          <w:lang w:eastAsia="en-US"/>
        </w:rPr>
        <w:t xml:space="preserve"> задачи. Умение отделять в прочитанных текстах главную информацию от </w:t>
      </w:r>
      <w:proofErr w:type="gramStart"/>
      <w:r w:rsidRPr="00EE5B87">
        <w:rPr>
          <w:rFonts w:eastAsia="Calibri"/>
          <w:sz w:val="28"/>
          <w:szCs w:val="22"/>
          <w:lang w:eastAsia="en-US"/>
        </w:rPr>
        <w:t>второстепенной</w:t>
      </w:r>
      <w:proofErr w:type="gramEnd"/>
      <w:r w:rsidRPr="00EE5B87">
        <w:rPr>
          <w:rFonts w:eastAsia="Calibri"/>
          <w:sz w:val="28"/>
          <w:szCs w:val="22"/>
          <w:lang w:eastAsia="en-US"/>
        </w:rPr>
        <w:t xml:space="preserve">, выявлять наиболее значимые факты, выражать свое отношение к прочитанному. </w:t>
      </w:r>
    </w:p>
    <w:p w:rsidR="00DE1AAC" w:rsidRPr="00EE5B87" w:rsidRDefault="005240A0" w:rsidP="00DE1AAC">
      <w:pPr>
        <w:suppressAutoHyphens/>
        <w:spacing w:line="360" w:lineRule="auto"/>
        <w:ind w:firstLine="709"/>
        <w:jc w:val="both"/>
        <w:rPr>
          <w:rFonts w:eastAsia="Calibri"/>
          <w:sz w:val="28"/>
          <w:szCs w:val="22"/>
          <w:lang w:eastAsia="en-US"/>
        </w:rPr>
      </w:pPr>
      <w:r w:rsidRPr="00EE5B87">
        <w:rPr>
          <w:b/>
          <w:sz w:val="28"/>
          <w:szCs w:val="28"/>
          <w:lang w:eastAsia="en-US"/>
        </w:rPr>
        <w:t>Письменная речь</w:t>
      </w:r>
    </w:p>
    <w:p w:rsidR="00DE1AAC" w:rsidRPr="00EE5B87" w:rsidRDefault="00DE1AAC" w:rsidP="000767E0">
      <w:pPr>
        <w:suppressAutoHyphens/>
        <w:spacing w:line="360" w:lineRule="auto"/>
        <w:ind w:firstLine="709"/>
        <w:jc w:val="both"/>
        <w:rPr>
          <w:rFonts w:eastAsia="Calibri"/>
          <w:sz w:val="28"/>
          <w:szCs w:val="22"/>
          <w:lang w:eastAsia="en-US"/>
        </w:rPr>
      </w:pPr>
      <w:r w:rsidRPr="00EE5B87">
        <w:rPr>
          <w:rFonts w:eastAsia="Calibri"/>
          <w:sz w:val="28"/>
          <w:szCs w:val="22"/>
          <w:lang w:eastAsia="en-US"/>
        </w:rPr>
        <w:t xml:space="preserve">Составление связных текстов в рамках изученной тематики. Умение писать личное (электронное) письмо, заполнять анкету, письменно излагать сведения о себе. Умение описывать явления, события. Умение письменно выражать свою точку зрения в форме рассуждения, приводя аргументы и примеры. </w:t>
      </w:r>
    </w:p>
    <w:p w:rsidR="00DE1AAC" w:rsidRPr="00EE5B87" w:rsidRDefault="00DE1AAC" w:rsidP="00DE1AAC">
      <w:pPr>
        <w:suppressAutoHyphens/>
        <w:spacing w:line="360" w:lineRule="auto"/>
        <w:ind w:firstLine="709"/>
        <w:jc w:val="both"/>
        <w:rPr>
          <w:rFonts w:eastAsia="Calibri"/>
          <w:sz w:val="28"/>
          <w:szCs w:val="22"/>
          <w:lang w:eastAsia="en-US"/>
        </w:rPr>
      </w:pPr>
      <w:r w:rsidRPr="00EE5B87">
        <w:rPr>
          <w:b/>
          <w:sz w:val="28"/>
          <w:szCs w:val="28"/>
          <w:lang w:eastAsia="en-US"/>
        </w:rPr>
        <w:lastRenderedPageBreak/>
        <w:t>Языковые навыки</w:t>
      </w:r>
    </w:p>
    <w:p w:rsidR="00DE1AAC" w:rsidRPr="00EE5B87" w:rsidRDefault="00DE1AAC" w:rsidP="00DE1AAC">
      <w:pPr>
        <w:suppressAutoHyphens/>
        <w:spacing w:line="360" w:lineRule="auto"/>
        <w:ind w:firstLine="709"/>
        <w:jc w:val="both"/>
        <w:rPr>
          <w:rFonts w:eastAsia="Calibri"/>
          <w:sz w:val="28"/>
          <w:szCs w:val="22"/>
          <w:lang w:eastAsia="en-US"/>
        </w:rPr>
      </w:pPr>
      <w:r w:rsidRPr="00EE5B87">
        <w:rPr>
          <w:b/>
          <w:sz w:val="28"/>
          <w:szCs w:val="28"/>
          <w:lang w:eastAsia="en-US"/>
        </w:rPr>
        <w:t>Фонетическая сторона речи</w:t>
      </w:r>
    </w:p>
    <w:p w:rsidR="00A6511A" w:rsidRPr="00EE5B87" w:rsidRDefault="00DE1AAC" w:rsidP="00DE1AAC">
      <w:pPr>
        <w:suppressAutoHyphens/>
        <w:spacing w:line="360" w:lineRule="auto"/>
        <w:ind w:firstLine="709"/>
        <w:jc w:val="both"/>
        <w:rPr>
          <w:rFonts w:eastAsia="Calibri"/>
          <w:i/>
          <w:sz w:val="28"/>
          <w:szCs w:val="22"/>
          <w:lang w:eastAsia="en-US"/>
        </w:rPr>
      </w:pPr>
      <w:r w:rsidRPr="00EE5B87">
        <w:rPr>
          <w:rFonts w:eastAsia="Calibri"/>
          <w:sz w:val="28"/>
          <w:szCs w:val="22"/>
          <w:lang w:eastAsia="en-US"/>
        </w:rPr>
        <w:t>Умение выражать модальные значения, чувст</w:t>
      </w:r>
      <w:r w:rsidR="000767E0" w:rsidRPr="00EE5B87">
        <w:rPr>
          <w:rFonts w:eastAsia="Calibri"/>
          <w:sz w:val="28"/>
          <w:szCs w:val="22"/>
          <w:lang w:eastAsia="en-US"/>
        </w:rPr>
        <w:t>ва и эмоции с помощью интонации</w:t>
      </w:r>
      <w:r w:rsidRPr="00EE5B87">
        <w:rPr>
          <w:rFonts w:eastAsia="Calibri"/>
          <w:sz w:val="28"/>
          <w:szCs w:val="22"/>
          <w:lang w:eastAsia="en-US"/>
        </w:rPr>
        <w:t xml:space="preserve">. Умение четко произносить отдельные </w:t>
      </w:r>
      <w:r w:rsidR="007C5E42" w:rsidRPr="00EE5B87">
        <w:rPr>
          <w:rFonts w:eastAsia="Calibri"/>
          <w:sz w:val="28"/>
          <w:szCs w:val="22"/>
          <w:lang w:eastAsia="en-US"/>
        </w:rPr>
        <w:t>звуки</w:t>
      </w:r>
      <w:r w:rsidRPr="00EE5B87">
        <w:rPr>
          <w:rFonts w:eastAsia="Calibri"/>
          <w:sz w:val="28"/>
          <w:szCs w:val="22"/>
          <w:lang w:eastAsia="en-US"/>
        </w:rPr>
        <w:t xml:space="preserve">, </w:t>
      </w:r>
      <w:r w:rsidR="00692607" w:rsidRPr="00EE5B87">
        <w:rPr>
          <w:rFonts w:eastAsia="Calibri"/>
          <w:sz w:val="28"/>
          <w:szCs w:val="22"/>
          <w:lang w:eastAsia="en-US"/>
        </w:rPr>
        <w:t xml:space="preserve">ударные и безударные слоги, </w:t>
      </w:r>
      <w:r w:rsidRPr="00EE5B87">
        <w:rPr>
          <w:rFonts w:eastAsia="Calibri"/>
          <w:sz w:val="28"/>
          <w:szCs w:val="22"/>
          <w:lang w:eastAsia="en-US"/>
        </w:rPr>
        <w:t xml:space="preserve">слова, словосочетания, предложения и связные тексты. </w:t>
      </w:r>
    </w:p>
    <w:p w:rsidR="00BD1B0C" w:rsidRPr="00EE5B87" w:rsidRDefault="00BD1B0C" w:rsidP="00BD1B0C">
      <w:pPr>
        <w:suppressAutoHyphens/>
        <w:spacing w:line="360" w:lineRule="auto"/>
        <w:ind w:firstLine="709"/>
        <w:jc w:val="both"/>
        <w:rPr>
          <w:rFonts w:eastAsia="Calibri"/>
          <w:sz w:val="28"/>
          <w:szCs w:val="22"/>
          <w:lang w:eastAsia="en-US"/>
        </w:rPr>
      </w:pPr>
      <w:r w:rsidRPr="00EE5B87">
        <w:rPr>
          <w:b/>
          <w:sz w:val="28"/>
          <w:szCs w:val="28"/>
          <w:lang w:eastAsia="en-US"/>
        </w:rPr>
        <w:t>Лексическая сторона речи</w:t>
      </w:r>
    </w:p>
    <w:p w:rsidR="00BD1B0C" w:rsidRPr="00EE5B87" w:rsidRDefault="00BD1B0C" w:rsidP="00BD1B0C">
      <w:pPr>
        <w:suppressAutoHyphens/>
        <w:spacing w:line="360" w:lineRule="auto"/>
        <w:ind w:firstLine="709"/>
        <w:jc w:val="both"/>
        <w:rPr>
          <w:rFonts w:eastAsia="Calibri"/>
          <w:i/>
          <w:sz w:val="28"/>
          <w:szCs w:val="22"/>
          <w:lang w:eastAsia="en-US"/>
        </w:rPr>
      </w:pPr>
      <w:r w:rsidRPr="00EE5B87">
        <w:rPr>
          <w:rFonts w:eastAsia="Calibri"/>
          <w:sz w:val="28"/>
          <w:szCs w:val="22"/>
          <w:lang w:eastAsia="en-US"/>
        </w:rPr>
        <w:t>Употребление в речи лексических единиц в рамках изученной тематики; наиболее распространенных устойчивых словосочетаний, оценочной лексики; наиболее распространенных аналитических глаголов;</w:t>
      </w:r>
      <w:r w:rsidR="008E7C1B" w:rsidRPr="00EE5B87">
        <w:rPr>
          <w:rFonts w:eastAsia="Calibri"/>
          <w:sz w:val="28"/>
          <w:szCs w:val="22"/>
          <w:lang w:eastAsia="en-US"/>
        </w:rPr>
        <w:t xml:space="preserve"> </w:t>
      </w:r>
      <w:r w:rsidRPr="00EE5B87">
        <w:rPr>
          <w:rFonts w:eastAsia="Calibri"/>
          <w:sz w:val="28"/>
          <w:szCs w:val="22"/>
          <w:lang w:eastAsia="en-US"/>
        </w:rPr>
        <w:t>различных сре</w:t>
      </w:r>
      <w:proofErr w:type="gramStart"/>
      <w:r w:rsidRPr="00EE5B87">
        <w:rPr>
          <w:rFonts w:eastAsia="Calibri"/>
          <w:sz w:val="28"/>
          <w:szCs w:val="22"/>
          <w:lang w:eastAsia="en-US"/>
        </w:rPr>
        <w:t>дств св</w:t>
      </w:r>
      <w:proofErr w:type="gramEnd"/>
      <w:r w:rsidRPr="00EE5B87">
        <w:rPr>
          <w:rFonts w:eastAsia="Calibri"/>
          <w:sz w:val="28"/>
          <w:szCs w:val="22"/>
          <w:lang w:eastAsia="en-US"/>
        </w:rPr>
        <w:t xml:space="preserve">язи для обеспечения целостности высказывания. </w:t>
      </w:r>
    </w:p>
    <w:p w:rsidR="00DE1AAC" w:rsidRPr="00EE5B87" w:rsidRDefault="00DE1AAC" w:rsidP="00DE1AAC">
      <w:pPr>
        <w:suppressAutoHyphens/>
        <w:spacing w:line="360" w:lineRule="auto"/>
        <w:ind w:firstLine="709"/>
        <w:jc w:val="both"/>
        <w:rPr>
          <w:rFonts w:eastAsia="Calibri"/>
          <w:sz w:val="28"/>
          <w:szCs w:val="22"/>
          <w:lang w:eastAsia="en-US"/>
        </w:rPr>
      </w:pPr>
      <w:r w:rsidRPr="00EE5B87">
        <w:rPr>
          <w:b/>
          <w:sz w:val="28"/>
          <w:szCs w:val="28"/>
          <w:lang w:eastAsia="en-US"/>
        </w:rPr>
        <w:t>Грамматическая сторона речи</w:t>
      </w:r>
    </w:p>
    <w:p w:rsidR="007B77DC" w:rsidRPr="00EE5B87" w:rsidRDefault="00A6511A" w:rsidP="007B77DC">
      <w:pPr>
        <w:suppressAutoHyphens/>
        <w:spacing w:line="360" w:lineRule="auto"/>
        <w:ind w:firstLine="709"/>
        <w:jc w:val="both"/>
        <w:rPr>
          <w:rFonts w:eastAsia="Calibri"/>
          <w:sz w:val="28"/>
          <w:szCs w:val="22"/>
          <w:lang w:eastAsia="en-US"/>
        </w:rPr>
      </w:pPr>
      <w:r w:rsidRPr="00EE5B87">
        <w:rPr>
          <w:rFonts w:eastAsia="Calibri"/>
          <w:sz w:val="28"/>
          <w:szCs w:val="22"/>
          <w:lang w:eastAsia="en-US"/>
        </w:rPr>
        <w:t>У</w:t>
      </w:r>
      <w:r w:rsidR="00DE1AAC" w:rsidRPr="00EE5B87">
        <w:rPr>
          <w:rFonts w:eastAsia="Calibri"/>
          <w:sz w:val="28"/>
          <w:szCs w:val="22"/>
          <w:lang w:eastAsia="en-US"/>
        </w:rPr>
        <w:t>потребление в речи основных синтаксических конструкций в соответствии с коммуникативной задачей</w:t>
      </w:r>
      <w:r w:rsidRPr="00EE5B87">
        <w:rPr>
          <w:rFonts w:eastAsia="Calibri"/>
          <w:sz w:val="28"/>
          <w:szCs w:val="22"/>
          <w:lang w:eastAsia="en-US"/>
        </w:rPr>
        <w:t>;</w:t>
      </w:r>
      <w:r w:rsidR="00DE1AAC" w:rsidRPr="00EE5B87">
        <w:rPr>
          <w:rFonts w:eastAsia="Calibri"/>
          <w:sz w:val="28"/>
          <w:szCs w:val="22"/>
          <w:lang w:eastAsia="en-US"/>
        </w:rPr>
        <w:t xml:space="preserve"> коммуникативных типов предложений, как сложных (сложносочиненных, сложноподчиненных), так и простых. Распознавание в устной и письменной коммуникации различных частей речи. </w:t>
      </w:r>
    </w:p>
    <w:p w:rsidR="007C5E42" w:rsidRPr="00EE5B87" w:rsidRDefault="007C5E42" w:rsidP="00DB4028">
      <w:pPr>
        <w:suppressAutoHyphens/>
        <w:spacing w:line="360" w:lineRule="auto"/>
        <w:ind w:firstLine="709"/>
        <w:jc w:val="center"/>
        <w:rPr>
          <w:b/>
          <w:sz w:val="28"/>
          <w:szCs w:val="28"/>
          <w:lang w:eastAsia="en-US"/>
        </w:rPr>
      </w:pPr>
      <w:r w:rsidRPr="00EE5B87">
        <w:rPr>
          <w:b/>
          <w:sz w:val="28"/>
          <w:szCs w:val="28"/>
          <w:lang w:val="tt-RU"/>
        </w:rPr>
        <w:t>Язык, общие сведения о языке, разделы науки о языке</w:t>
      </w:r>
    </w:p>
    <w:p w:rsidR="00BB4360" w:rsidRPr="00EE5B87" w:rsidRDefault="00A877FD" w:rsidP="00A877FD">
      <w:pPr>
        <w:pStyle w:val="4"/>
        <w:spacing w:before="0" w:after="0" w:line="360" w:lineRule="auto"/>
        <w:ind w:firstLine="709"/>
        <w:jc w:val="left"/>
        <w:rPr>
          <w:rFonts w:ascii="Times New Roman" w:hAnsi="Times New Roman" w:cs="Times New Roman"/>
          <w:b/>
          <w:i w:val="0"/>
          <w:color w:val="auto"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i w:val="0"/>
          <w:color w:val="auto"/>
          <w:sz w:val="28"/>
          <w:szCs w:val="28"/>
        </w:rPr>
        <w:t xml:space="preserve">                                                                               </w:t>
      </w:r>
      <w:r w:rsidR="007B77DC" w:rsidRPr="00EE5B87">
        <w:rPr>
          <w:rFonts w:ascii="Times New Roman" w:hAnsi="Times New Roman" w:cs="Times New Roman"/>
          <w:b/>
          <w:i w:val="0"/>
          <w:color w:val="auto"/>
          <w:sz w:val="28"/>
          <w:szCs w:val="28"/>
        </w:rPr>
        <w:t>Б</w:t>
      </w:r>
      <w:r w:rsidR="007B77DC" w:rsidRPr="00EE5B87">
        <w:rPr>
          <w:rFonts w:ascii="Times New Roman" w:hAnsi="Times New Roman" w:cs="Times New Roman"/>
          <w:b/>
          <w:i w:val="0"/>
          <w:color w:val="auto"/>
          <w:sz w:val="28"/>
          <w:szCs w:val="28"/>
          <w:lang w:val="tt-RU"/>
        </w:rPr>
        <w:t>азовый уровень</w:t>
      </w:r>
    </w:p>
    <w:p w:rsidR="00A16BD4" w:rsidRPr="00EE5B87" w:rsidRDefault="00A16BD4" w:rsidP="00A16BD4">
      <w:pPr>
        <w:spacing w:line="360" w:lineRule="auto"/>
        <w:ind w:firstLine="709"/>
        <w:jc w:val="center"/>
        <w:rPr>
          <w:b/>
          <w:sz w:val="28"/>
          <w:szCs w:val="28"/>
          <w:lang w:val="tt-RU"/>
        </w:rPr>
      </w:pPr>
      <w:r w:rsidRPr="00EE5B87">
        <w:rPr>
          <w:b/>
          <w:sz w:val="28"/>
          <w:szCs w:val="28"/>
          <w:lang w:val="tt-RU"/>
        </w:rPr>
        <w:t>10</w:t>
      </w:r>
      <w:r w:rsidR="00A877FD">
        <w:rPr>
          <w:b/>
          <w:sz w:val="28"/>
          <w:szCs w:val="28"/>
          <w:lang w:val="tt-RU"/>
        </w:rPr>
        <w:t xml:space="preserve"> - 11</w:t>
      </w:r>
      <w:r w:rsidRPr="00EE5B87">
        <w:rPr>
          <w:b/>
          <w:sz w:val="28"/>
          <w:szCs w:val="28"/>
          <w:lang w:val="tt-RU"/>
        </w:rPr>
        <w:t xml:space="preserve"> класс</w:t>
      </w:r>
    </w:p>
    <w:p w:rsidR="00A16BD4" w:rsidRPr="00EE5B87" w:rsidRDefault="00A16BD4" w:rsidP="00A16BD4">
      <w:pPr>
        <w:pStyle w:val="Default"/>
        <w:spacing w:line="360" w:lineRule="auto"/>
        <w:ind w:firstLine="709"/>
        <w:jc w:val="center"/>
        <w:rPr>
          <w:b/>
          <w:sz w:val="28"/>
          <w:szCs w:val="28"/>
        </w:rPr>
      </w:pPr>
      <w:r w:rsidRPr="00EE5B87">
        <w:rPr>
          <w:b/>
          <w:sz w:val="28"/>
          <w:szCs w:val="28"/>
        </w:rPr>
        <w:t>Фонетика. Орфоэпия. Графика</w:t>
      </w:r>
    </w:p>
    <w:p w:rsidR="00384F2F" w:rsidRPr="00EE5B87" w:rsidRDefault="002B494E" w:rsidP="002B494E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EE5B87">
        <w:rPr>
          <w:sz w:val="28"/>
          <w:szCs w:val="28"/>
        </w:rPr>
        <w:t>Повторение и совершенствование материала</w:t>
      </w:r>
      <w:r w:rsidR="00771A92" w:rsidRPr="00EE5B87">
        <w:rPr>
          <w:sz w:val="28"/>
          <w:szCs w:val="28"/>
        </w:rPr>
        <w:t>,</w:t>
      </w:r>
      <w:r w:rsidRPr="00EE5B87">
        <w:rPr>
          <w:sz w:val="28"/>
          <w:szCs w:val="28"/>
        </w:rPr>
        <w:t xml:space="preserve"> </w:t>
      </w:r>
      <w:r w:rsidR="00771A92" w:rsidRPr="00EE5B87">
        <w:rPr>
          <w:sz w:val="28"/>
          <w:szCs w:val="28"/>
        </w:rPr>
        <w:t xml:space="preserve">пройденного </w:t>
      </w:r>
      <w:r w:rsidRPr="00EE5B87">
        <w:rPr>
          <w:sz w:val="28"/>
          <w:szCs w:val="28"/>
        </w:rPr>
        <w:t>в предыдущих классах</w:t>
      </w:r>
      <w:r w:rsidR="00384F2F" w:rsidRPr="00EE5B87">
        <w:rPr>
          <w:sz w:val="28"/>
          <w:szCs w:val="28"/>
        </w:rPr>
        <w:t>.</w:t>
      </w:r>
      <w:r w:rsidRPr="00EE5B87">
        <w:rPr>
          <w:sz w:val="28"/>
          <w:szCs w:val="28"/>
        </w:rPr>
        <w:t xml:space="preserve"> </w:t>
      </w:r>
    </w:p>
    <w:p w:rsidR="00A16BD4" w:rsidRPr="00EE5B87" w:rsidRDefault="00384F2F" w:rsidP="002B494E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EE5B87">
        <w:rPr>
          <w:sz w:val="28"/>
          <w:szCs w:val="28"/>
        </w:rPr>
        <w:lastRenderedPageBreak/>
        <w:t>С</w:t>
      </w:r>
      <w:r w:rsidR="007C5E42" w:rsidRPr="00EE5B87">
        <w:rPr>
          <w:sz w:val="28"/>
          <w:szCs w:val="28"/>
        </w:rPr>
        <w:t>истема гласных и согласных звуков в татарском языке</w:t>
      </w:r>
      <w:r w:rsidR="007B77DC" w:rsidRPr="00EE5B87">
        <w:rPr>
          <w:sz w:val="28"/>
          <w:szCs w:val="28"/>
        </w:rPr>
        <w:t>.</w:t>
      </w:r>
      <w:r w:rsidR="00A16BD4" w:rsidRPr="00EE5B87">
        <w:rPr>
          <w:sz w:val="28"/>
          <w:szCs w:val="28"/>
        </w:rPr>
        <w:t xml:space="preserve"> </w:t>
      </w:r>
      <w:r w:rsidR="007B77DC" w:rsidRPr="00EE5B87">
        <w:rPr>
          <w:sz w:val="28"/>
          <w:szCs w:val="28"/>
        </w:rPr>
        <w:t>И</w:t>
      </w:r>
      <w:r w:rsidR="00A16BD4" w:rsidRPr="00EE5B87">
        <w:rPr>
          <w:sz w:val="28"/>
          <w:szCs w:val="28"/>
        </w:rPr>
        <w:t>зменения гласных и согласных. Транскрибирование слов. Ударение. Интонация. Орфоэпия. Орфография и е</w:t>
      </w:r>
      <w:r w:rsidR="007C5E42" w:rsidRPr="00EE5B87">
        <w:rPr>
          <w:sz w:val="28"/>
          <w:szCs w:val="28"/>
        </w:rPr>
        <w:t>е</w:t>
      </w:r>
      <w:r w:rsidR="00A16BD4" w:rsidRPr="00EE5B87">
        <w:rPr>
          <w:sz w:val="28"/>
          <w:szCs w:val="28"/>
        </w:rPr>
        <w:t xml:space="preserve"> принципы. </w:t>
      </w:r>
    </w:p>
    <w:p w:rsidR="00A16BD4" w:rsidRPr="00EE5B87" w:rsidRDefault="00A16BD4" w:rsidP="00A16BD4">
      <w:pPr>
        <w:pStyle w:val="Default"/>
        <w:spacing w:line="360" w:lineRule="auto"/>
        <w:ind w:firstLine="709"/>
        <w:jc w:val="center"/>
        <w:rPr>
          <w:b/>
          <w:sz w:val="28"/>
          <w:szCs w:val="28"/>
        </w:rPr>
      </w:pPr>
      <w:r w:rsidRPr="00EE5B87">
        <w:rPr>
          <w:b/>
          <w:sz w:val="28"/>
          <w:szCs w:val="28"/>
        </w:rPr>
        <w:t>Лексикология</w:t>
      </w:r>
    </w:p>
    <w:p w:rsidR="00384F2F" w:rsidRPr="00EE5B87" w:rsidRDefault="002B494E" w:rsidP="00A16BD4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EE5B87">
        <w:rPr>
          <w:sz w:val="28"/>
          <w:szCs w:val="28"/>
        </w:rPr>
        <w:t>Повторение и дополнение материала</w:t>
      </w:r>
      <w:r w:rsidR="00771A92" w:rsidRPr="00EE5B87">
        <w:rPr>
          <w:sz w:val="28"/>
          <w:szCs w:val="28"/>
        </w:rPr>
        <w:t>,</w:t>
      </w:r>
      <w:r w:rsidRPr="00EE5B87">
        <w:rPr>
          <w:sz w:val="28"/>
          <w:szCs w:val="28"/>
        </w:rPr>
        <w:t xml:space="preserve"> </w:t>
      </w:r>
      <w:r w:rsidR="00771A92" w:rsidRPr="00EE5B87">
        <w:rPr>
          <w:sz w:val="28"/>
          <w:szCs w:val="28"/>
        </w:rPr>
        <w:t xml:space="preserve">пройденного </w:t>
      </w:r>
      <w:r w:rsidRPr="00EE5B87">
        <w:rPr>
          <w:sz w:val="28"/>
          <w:szCs w:val="28"/>
        </w:rPr>
        <w:t>в предыдущих классах</w:t>
      </w:r>
      <w:r w:rsidR="00384F2F" w:rsidRPr="00EE5B87">
        <w:rPr>
          <w:sz w:val="28"/>
          <w:szCs w:val="28"/>
        </w:rPr>
        <w:t>.</w:t>
      </w:r>
      <w:r w:rsidRPr="00EE5B87">
        <w:rPr>
          <w:sz w:val="28"/>
          <w:szCs w:val="28"/>
        </w:rPr>
        <w:t xml:space="preserve"> </w:t>
      </w:r>
    </w:p>
    <w:p w:rsidR="00384F2F" w:rsidRPr="00EE5B87" w:rsidRDefault="00384F2F" w:rsidP="00A16BD4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EE5B87">
        <w:rPr>
          <w:sz w:val="28"/>
          <w:szCs w:val="28"/>
        </w:rPr>
        <w:t>Л</w:t>
      </w:r>
      <w:r w:rsidR="00A16BD4" w:rsidRPr="00EE5B87">
        <w:rPr>
          <w:sz w:val="28"/>
          <w:szCs w:val="28"/>
        </w:rPr>
        <w:t>ексическое значение слова</w:t>
      </w:r>
      <w:r w:rsidR="007B77DC" w:rsidRPr="00EE5B87">
        <w:rPr>
          <w:sz w:val="28"/>
          <w:szCs w:val="28"/>
        </w:rPr>
        <w:t>.</w:t>
      </w:r>
      <w:r w:rsidR="00A16BD4" w:rsidRPr="00EE5B87">
        <w:rPr>
          <w:sz w:val="28"/>
          <w:szCs w:val="28"/>
        </w:rPr>
        <w:t xml:space="preserve"> </w:t>
      </w:r>
      <w:r w:rsidR="007B77DC" w:rsidRPr="00EE5B87">
        <w:rPr>
          <w:sz w:val="28"/>
          <w:szCs w:val="28"/>
        </w:rPr>
        <w:t>М</w:t>
      </w:r>
      <w:r w:rsidR="00A16BD4" w:rsidRPr="00EE5B87">
        <w:rPr>
          <w:sz w:val="28"/>
          <w:szCs w:val="28"/>
        </w:rPr>
        <w:t>ногозначность слова</w:t>
      </w:r>
      <w:r w:rsidR="007B77DC" w:rsidRPr="00EE5B87">
        <w:rPr>
          <w:sz w:val="28"/>
          <w:szCs w:val="28"/>
        </w:rPr>
        <w:t>.</w:t>
      </w:r>
      <w:r w:rsidR="00A16BD4" w:rsidRPr="00EE5B87">
        <w:rPr>
          <w:sz w:val="28"/>
          <w:szCs w:val="28"/>
        </w:rPr>
        <w:t xml:space="preserve"> </w:t>
      </w:r>
      <w:r w:rsidR="007B77DC" w:rsidRPr="00EE5B87">
        <w:rPr>
          <w:sz w:val="28"/>
          <w:szCs w:val="28"/>
        </w:rPr>
        <w:t>П</w:t>
      </w:r>
      <w:r w:rsidR="00A16BD4" w:rsidRPr="00EE5B87">
        <w:rPr>
          <w:sz w:val="28"/>
          <w:szCs w:val="28"/>
        </w:rPr>
        <w:t>рямое и переносное значение слов</w:t>
      </w:r>
      <w:r w:rsidR="002B494E" w:rsidRPr="00EE5B87">
        <w:rPr>
          <w:sz w:val="28"/>
          <w:szCs w:val="28"/>
        </w:rPr>
        <w:t>.</w:t>
      </w:r>
      <w:r w:rsidR="00A16BD4" w:rsidRPr="00EE5B87">
        <w:rPr>
          <w:sz w:val="28"/>
          <w:szCs w:val="28"/>
        </w:rPr>
        <w:t xml:space="preserve"> </w:t>
      </w:r>
    </w:p>
    <w:p w:rsidR="00384F2F" w:rsidRPr="00EE5B87" w:rsidRDefault="00384F2F" w:rsidP="00A16BD4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EE5B87">
        <w:rPr>
          <w:sz w:val="28"/>
          <w:szCs w:val="28"/>
        </w:rPr>
        <w:t>Лексический анализ слова.</w:t>
      </w:r>
    </w:p>
    <w:p w:rsidR="00384F2F" w:rsidRPr="00EE5B87" w:rsidRDefault="00A16BD4" w:rsidP="00A16BD4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EE5B87">
        <w:rPr>
          <w:sz w:val="28"/>
          <w:szCs w:val="28"/>
        </w:rPr>
        <w:t xml:space="preserve">Фразеологизмы. </w:t>
      </w:r>
    </w:p>
    <w:p w:rsidR="00384F2F" w:rsidRPr="00EE5B87" w:rsidRDefault="00846A9B" w:rsidP="00A16BD4">
      <w:pPr>
        <w:pStyle w:val="Default"/>
        <w:spacing w:line="360" w:lineRule="auto"/>
        <w:ind w:firstLine="709"/>
        <w:jc w:val="both"/>
        <w:rPr>
          <w:color w:val="333333"/>
          <w:sz w:val="28"/>
          <w:szCs w:val="28"/>
          <w:shd w:val="clear" w:color="auto" w:fill="FFFFFF"/>
        </w:rPr>
      </w:pPr>
      <w:r w:rsidRPr="00EE5B87">
        <w:rPr>
          <w:color w:val="333333"/>
          <w:sz w:val="28"/>
          <w:szCs w:val="28"/>
          <w:shd w:val="clear" w:color="auto" w:fill="FFFFFF"/>
        </w:rPr>
        <w:t xml:space="preserve">Пословицы, поговорки, крылатые выражения. </w:t>
      </w:r>
    </w:p>
    <w:p w:rsidR="00A16BD4" w:rsidRPr="00EE5B87" w:rsidRDefault="00A16BD4" w:rsidP="00A16BD4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EE5B87">
        <w:rPr>
          <w:sz w:val="28"/>
          <w:szCs w:val="28"/>
        </w:rPr>
        <w:t xml:space="preserve">Лексикография. </w:t>
      </w:r>
    </w:p>
    <w:p w:rsidR="00A16BD4" w:rsidRPr="00EE5B87" w:rsidRDefault="00A16BD4" w:rsidP="00A16BD4">
      <w:pPr>
        <w:pStyle w:val="Default"/>
        <w:spacing w:line="360" w:lineRule="auto"/>
        <w:ind w:firstLine="709"/>
        <w:jc w:val="center"/>
        <w:rPr>
          <w:b/>
          <w:sz w:val="28"/>
          <w:szCs w:val="28"/>
        </w:rPr>
      </w:pPr>
      <w:proofErr w:type="spellStart"/>
      <w:r w:rsidRPr="00EE5B87">
        <w:rPr>
          <w:b/>
          <w:sz w:val="28"/>
          <w:szCs w:val="28"/>
        </w:rPr>
        <w:t>Морфемика</w:t>
      </w:r>
      <w:proofErr w:type="spellEnd"/>
      <w:r w:rsidRPr="00EE5B87">
        <w:rPr>
          <w:b/>
          <w:sz w:val="28"/>
          <w:szCs w:val="28"/>
        </w:rPr>
        <w:t xml:space="preserve"> и словообразование</w:t>
      </w:r>
    </w:p>
    <w:p w:rsidR="00384F2F" w:rsidRPr="00EE5B87" w:rsidRDefault="002B494E" w:rsidP="000767E0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EE5B87">
        <w:rPr>
          <w:sz w:val="28"/>
          <w:szCs w:val="28"/>
        </w:rPr>
        <w:t xml:space="preserve">Повторение и совершенствование </w:t>
      </w:r>
      <w:r w:rsidR="00771A92" w:rsidRPr="00EE5B87">
        <w:rPr>
          <w:sz w:val="28"/>
          <w:szCs w:val="28"/>
        </w:rPr>
        <w:t xml:space="preserve">материала, </w:t>
      </w:r>
      <w:r w:rsidRPr="00EE5B87">
        <w:rPr>
          <w:sz w:val="28"/>
          <w:szCs w:val="28"/>
        </w:rPr>
        <w:t>пройденного в предыдущих классах</w:t>
      </w:r>
      <w:r w:rsidR="00384F2F" w:rsidRPr="00EE5B87">
        <w:rPr>
          <w:sz w:val="28"/>
          <w:szCs w:val="28"/>
        </w:rPr>
        <w:t>.</w:t>
      </w:r>
      <w:r w:rsidRPr="00EE5B87">
        <w:rPr>
          <w:sz w:val="28"/>
          <w:szCs w:val="28"/>
        </w:rPr>
        <w:t xml:space="preserve"> </w:t>
      </w:r>
    </w:p>
    <w:p w:rsidR="00A16BD4" w:rsidRDefault="00384F2F" w:rsidP="000767E0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EE5B87">
        <w:rPr>
          <w:sz w:val="28"/>
          <w:szCs w:val="28"/>
        </w:rPr>
        <w:t>О</w:t>
      </w:r>
      <w:r w:rsidR="00A16BD4" w:rsidRPr="00EE5B87">
        <w:rPr>
          <w:sz w:val="28"/>
          <w:szCs w:val="28"/>
        </w:rPr>
        <w:t xml:space="preserve">собенности морфемного строя татарского языка. Способы словообразования. </w:t>
      </w:r>
      <w:r w:rsidR="002B494E" w:rsidRPr="00EE5B87">
        <w:rPr>
          <w:sz w:val="28"/>
          <w:szCs w:val="28"/>
        </w:rPr>
        <w:t>Разбор слова по составу.</w:t>
      </w:r>
    </w:p>
    <w:p w:rsidR="005067D6" w:rsidRPr="00EE5B87" w:rsidRDefault="005067D6" w:rsidP="000767E0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</w:p>
    <w:p w:rsidR="00DC06FB" w:rsidRDefault="00DC06FB" w:rsidP="00DC06FB">
      <w:pPr>
        <w:tabs>
          <w:tab w:val="left" w:pos="1935"/>
        </w:tabs>
        <w:ind w:left="360"/>
        <w:rPr>
          <w:b/>
          <w:sz w:val="28"/>
          <w:szCs w:val="28"/>
          <w:lang w:val="tt-RU"/>
        </w:rPr>
      </w:pPr>
      <w:r>
        <w:rPr>
          <w:b/>
          <w:sz w:val="28"/>
          <w:szCs w:val="28"/>
          <w:lang w:val="tt-RU"/>
        </w:rPr>
        <w:t xml:space="preserve">                      </w:t>
      </w:r>
      <w:r w:rsidR="0047489E">
        <w:rPr>
          <w:b/>
          <w:sz w:val="28"/>
          <w:szCs w:val="28"/>
          <w:lang w:val="tt-RU"/>
        </w:rPr>
        <w:t xml:space="preserve">                      </w:t>
      </w:r>
      <w:r>
        <w:rPr>
          <w:b/>
          <w:sz w:val="28"/>
          <w:szCs w:val="28"/>
          <w:lang w:val="tt-RU"/>
        </w:rPr>
        <w:t xml:space="preserve">   </w:t>
      </w:r>
      <w:r w:rsidRPr="00DC06FB">
        <w:rPr>
          <w:b/>
          <w:sz w:val="28"/>
          <w:szCs w:val="28"/>
          <w:lang w:val="tt-RU"/>
        </w:rPr>
        <w:t>3. Тематическое планирование</w:t>
      </w:r>
    </w:p>
    <w:p w:rsidR="004153F3" w:rsidRDefault="0047489E" w:rsidP="00DC06FB">
      <w:pPr>
        <w:tabs>
          <w:tab w:val="left" w:pos="1935"/>
        </w:tabs>
        <w:ind w:left="360"/>
        <w:rPr>
          <w:b/>
          <w:sz w:val="28"/>
          <w:szCs w:val="28"/>
          <w:lang w:val="tt-RU"/>
        </w:rPr>
      </w:pPr>
      <w:r>
        <w:rPr>
          <w:b/>
          <w:sz w:val="28"/>
          <w:szCs w:val="28"/>
          <w:lang w:val="tt-RU"/>
        </w:rPr>
        <w:t xml:space="preserve">                                                           10-11 класс</w:t>
      </w:r>
    </w:p>
    <w:p w:rsidR="00DC06FB" w:rsidRPr="00181440" w:rsidRDefault="004153F3" w:rsidP="00181440">
      <w:pPr>
        <w:spacing w:line="360" w:lineRule="auto"/>
        <w:ind w:firstLine="709"/>
        <w:jc w:val="both"/>
        <w:rPr>
          <w:sz w:val="28"/>
          <w:szCs w:val="28"/>
          <w:lang w:val="tt-RU"/>
        </w:rPr>
      </w:pPr>
      <w:r w:rsidRPr="00EE5B87">
        <w:rPr>
          <w:sz w:val="28"/>
          <w:szCs w:val="28"/>
          <w:lang w:val="tt-RU"/>
        </w:rPr>
        <w:t>В тематическом планировании отражены блоки и темы курса, количество часов, отводимых как на изучение всего курса, так и на отдельн</w:t>
      </w:r>
      <w:r w:rsidR="00181440">
        <w:rPr>
          <w:sz w:val="28"/>
          <w:szCs w:val="28"/>
          <w:lang w:val="tt-RU"/>
        </w:rPr>
        <w:t>ые темы.</w:t>
      </w:r>
    </w:p>
    <w:p w:rsidR="00DC06FB" w:rsidRPr="0047489E" w:rsidRDefault="0047489E" w:rsidP="000452FB">
      <w:pPr>
        <w:rPr>
          <w:b/>
          <w:sz w:val="28"/>
          <w:lang w:val="tt-RU"/>
        </w:rPr>
      </w:pPr>
      <w:r w:rsidRPr="0047489E">
        <w:rPr>
          <w:b/>
          <w:sz w:val="28"/>
          <w:lang w:val="tt-RU"/>
        </w:rPr>
        <w:t xml:space="preserve">10 класс  </w:t>
      </w:r>
    </w:p>
    <w:p w:rsidR="0047489E" w:rsidRPr="0047489E" w:rsidRDefault="0047489E" w:rsidP="000452FB">
      <w:pPr>
        <w:rPr>
          <w:b/>
          <w:lang w:val="tt-RU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6"/>
        <w:gridCol w:w="11028"/>
        <w:gridCol w:w="2409"/>
      </w:tblGrid>
      <w:tr w:rsidR="000452FB" w:rsidRPr="0083698F" w:rsidTr="0047489E">
        <w:trPr>
          <w:trHeight w:val="644"/>
        </w:trPr>
        <w:tc>
          <w:tcPr>
            <w:tcW w:w="846" w:type="dxa"/>
            <w:tcBorders>
              <w:bottom w:val="single" w:sz="4" w:space="0" w:color="auto"/>
            </w:tcBorders>
            <w:hideMark/>
          </w:tcPr>
          <w:p w:rsidR="000452FB" w:rsidRPr="0083698F" w:rsidRDefault="000452FB" w:rsidP="00C55FE5">
            <w:pPr>
              <w:rPr>
                <w:rFonts w:eastAsiaTheme="minorEastAsia"/>
              </w:rPr>
            </w:pPr>
            <w:r w:rsidRPr="0083698F">
              <w:rPr>
                <w:lang w:val="tt-RU"/>
              </w:rPr>
              <w:lastRenderedPageBreak/>
              <w:t xml:space="preserve">№ </w:t>
            </w:r>
            <w:r w:rsidRPr="0083698F">
              <w:t>п/п</w:t>
            </w:r>
          </w:p>
        </w:tc>
        <w:tc>
          <w:tcPr>
            <w:tcW w:w="11028" w:type="dxa"/>
            <w:tcBorders>
              <w:bottom w:val="single" w:sz="4" w:space="0" w:color="auto"/>
            </w:tcBorders>
            <w:hideMark/>
          </w:tcPr>
          <w:p w:rsidR="000452FB" w:rsidRPr="0083698F" w:rsidRDefault="000452FB" w:rsidP="00C55FE5">
            <w:pPr>
              <w:jc w:val="center"/>
              <w:rPr>
                <w:rFonts w:eastAsiaTheme="minorEastAsia"/>
              </w:rPr>
            </w:pPr>
            <w:r w:rsidRPr="0083698F">
              <w:rPr>
                <w:b/>
                <w:bCs/>
              </w:rPr>
              <w:t>Тема</w:t>
            </w:r>
          </w:p>
        </w:tc>
        <w:tc>
          <w:tcPr>
            <w:tcW w:w="2409" w:type="dxa"/>
            <w:tcBorders>
              <w:bottom w:val="single" w:sz="4" w:space="0" w:color="auto"/>
            </w:tcBorders>
            <w:hideMark/>
          </w:tcPr>
          <w:p w:rsidR="000452FB" w:rsidRPr="0083698F" w:rsidRDefault="000452FB" w:rsidP="00C55FE5">
            <w:pPr>
              <w:jc w:val="center"/>
              <w:rPr>
                <w:rFonts w:eastAsiaTheme="minorEastAsia"/>
                <w:b/>
              </w:rPr>
            </w:pPr>
            <w:r w:rsidRPr="0083698F">
              <w:rPr>
                <w:b/>
              </w:rPr>
              <w:t>Количество часов</w:t>
            </w:r>
          </w:p>
        </w:tc>
      </w:tr>
      <w:tr w:rsidR="000452FB" w:rsidRPr="0083698F" w:rsidTr="0047489E">
        <w:trPr>
          <w:trHeight w:val="644"/>
        </w:trPr>
        <w:tc>
          <w:tcPr>
            <w:tcW w:w="846" w:type="dxa"/>
            <w:tcBorders>
              <w:bottom w:val="single" w:sz="4" w:space="0" w:color="auto"/>
            </w:tcBorders>
            <w:hideMark/>
          </w:tcPr>
          <w:p w:rsidR="000452FB" w:rsidRPr="0083698F" w:rsidRDefault="000452FB" w:rsidP="00C55FE5">
            <w:pPr>
              <w:rPr>
                <w:rFonts w:eastAsiaTheme="minorEastAsia"/>
              </w:rPr>
            </w:pPr>
            <w:r w:rsidRPr="0083698F">
              <w:t>1</w:t>
            </w:r>
          </w:p>
        </w:tc>
        <w:tc>
          <w:tcPr>
            <w:tcW w:w="11028" w:type="dxa"/>
            <w:tcBorders>
              <w:bottom w:val="single" w:sz="4" w:space="0" w:color="auto"/>
            </w:tcBorders>
            <w:hideMark/>
          </w:tcPr>
          <w:p w:rsidR="000452FB" w:rsidRPr="0083698F" w:rsidRDefault="000452FB" w:rsidP="00C55FE5">
            <w:pPr>
              <w:ind w:left="34"/>
              <w:rPr>
                <w:rFonts w:eastAsiaTheme="minorEastAsia"/>
              </w:rPr>
            </w:pPr>
            <w:r w:rsidRPr="0083698F">
              <w:rPr>
                <w:lang w:val="tt-RU"/>
              </w:rPr>
              <w:t>Исем.Исемнең килеш белән төрләнеше. Имя существительное, склонение по падежам</w:t>
            </w:r>
          </w:p>
        </w:tc>
        <w:tc>
          <w:tcPr>
            <w:tcW w:w="2409" w:type="dxa"/>
            <w:tcBorders>
              <w:bottom w:val="single" w:sz="4" w:space="0" w:color="auto"/>
            </w:tcBorders>
            <w:hideMark/>
          </w:tcPr>
          <w:p w:rsidR="000452FB" w:rsidRPr="0083698F" w:rsidRDefault="000452FB" w:rsidP="00C55FE5">
            <w:pPr>
              <w:jc w:val="center"/>
              <w:rPr>
                <w:rFonts w:eastAsiaTheme="minorEastAsia"/>
              </w:rPr>
            </w:pPr>
            <w:r w:rsidRPr="0083698F">
              <w:rPr>
                <w:rFonts w:eastAsiaTheme="minorEastAsia"/>
              </w:rPr>
              <w:t>2</w:t>
            </w:r>
          </w:p>
        </w:tc>
      </w:tr>
      <w:tr w:rsidR="000452FB" w:rsidRPr="0083698F" w:rsidTr="0047489E">
        <w:trPr>
          <w:trHeight w:val="644"/>
        </w:trPr>
        <w:tc>
          <w:tcPr>
            <w:tcW w:w="846" w:type="dxa"/>
            <w:tcBorders>
              <w:top w:val="single" w:sz="4" w:space="0" w:color="auto"/>
            </w:tcBorders>
            <w:hideMark/>
          </w:tcPr>
          <w:p w:rsidR="000452FB" w:rsidRPr="0083698F" w:rsidRDefault="00C55FE5" w:rsidP="00C55FE5">
            <w:r>
              <w:t>2</w:t>
            </w:r>
          </w:p>
        </w:tc>
        <w:tc>
          <w:tcPr>
            <w:tcW w:w="11028" w:type="dxa"/>
            <w:tcBorders>
              <w:top w:val="single" w:sz="4" w:space="0" w:color="auto"/>
            </w:tcBorders>
            <w:hideMark/>
          </w:tcPr>
          <w:p w:rsidR="000452FB" w:rsidRPr="0083698F" w:rsidRDefault="00C55FE5" w:rsidP="00C55FE5">
            <w:pPr>
              <w:ind w:left="34"/>
              <w:rPr>
                <w:lang w:val="tt-RU"/>
              </w:rPr>
            </w:pPr>
            <w:r>
              <w:rPr>
                <w:lang w:val="tt-RU"/>
              </w:rPr>
              <w:t>Я люблю тебя, Татарстан!</w:t>
            </w:r>
          </w:p>
        </w:tc>
        <w:tc>
          <w:tcPr>
            <w:tcW w:w="2409" w:type="dxa"/>
            <w:tcBorders>
              <w:top w:val="single" w:sz="4" w:space="0" w:color="auto"/>
            </w:tcBorders>
            <w:hideMark/>
          </w:tcPr>
          <w:p w:rsidR="000452FB" w:rsidRPr="0083698F" w:rsidRDefault="00C55FE5" w:rsidP="00C55FE5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</w:t>
            </w:r>
          </w:p>
        </w:tc>
      </w:tr>
      <w:tr w:rsidR="000452FB" w:rsidRPr="0083698F" w:rsidTr="0047489E">
        <w:trPr>
          <w:trHeight w:val="644"/>
        </w:trPr>
        <w:tc>
          <w:tcPr>
            <w:tcW w:w="846" w:type="dxa"/>
            <w:hideMark/>
          </w:tcPr>
          <w:p w:rsidR="000452FB" w:rsidRPr="0083698F" w:rsidRDefault="00C55FE5" w:rsidP="00C55FE5">
            <w:pPr>
              <w:rPr>
                <w:rFonts w:eastAsiaTheme="minorEastAsia"/>
              </w:rPr>
            </w:pPr>
            <w:r>
              <w:t>3</w:t>
            </w:r>
          </w:p>
        </w:tc>
        <w:tc>
          <w:tcPr>
            <w:tcW w:w="11028" w:type="dxa"/>
            <w:hideMark/>
          </w:tcPr>
          <w:p w:rsidR="000452FB" w:rsidRPr="0083698F" w:rsidRDefault="000452FB" w:rsidP="00C55FE5">
            <w:pPr>
              <w:ind w:left="34"/>
              <w:rPr>
                <w:rFonts w:eastAsiaTheme="minorEastAsia"/>
                <w:lang w:val="tt-RU"/>
              </w:rPr>
            </w:pPr>
            <w:r w:rsidRPr="0083698F">
              <w:rPr>
                <w:lang w:val="tt-RU"/>
              </w:rPr>
              <w:t>Фигыль.Хикәя фигыл</w:t>
            </w:r>
            <w:r w:rsidRPr="0083698F">
              <w:t xml:space="preserve">ь </w:t>
            </w:r>
            <w:r w:rsidRPr="0083698F">
              <w:rPr>
                <w:lang w:val="tt-RU"/>
              </w:rPr>
              <w:t>һәм аның заман формлары.Глагол изъявительного наклонения и его формы.</w:t>
            </w:r>
          </w:p>
        </w:tc>
        <w:tc>
          <w:tcPr>
            <w:tcW w:w="2409" w:type="dxa"/>
            <w:hideMark/>
          </w:tcPr>
          <w:p w:rsidR="000452FB" w:rsidRPr="0083698F" w:rsidRDefault="000452FB" w:rsidP="00C55FE5">
            <w:pPr>
              <w:jc w:val="center"/>
              <w:rPr>
                <w:rFonts w:eastAsiaTheme="minorEastAsia"/>
              </w:rPr>
            </w:pPr>
            <w:r w:rsidRPr="0083698F">
              <w:rPr>
                <w:rFonts w:eastAsiaTheme="minorEastAsia"/>
              </w:rPr>
              <w:t>2</w:t>
            </w:r>
          </w:p>
        </w:tc>
      </w:tr>
      <w:tr w:rsidR="000452FB" w:rsidRPr="0083698F" w:rsidTr="0047489E">
        <w:trPr>
          <w:trHeight w:val="644"/>
        </w:trPr>
        <w:tc>
          <w:tcPr>
            <w:tcW w:w="846" w:type="dxa"/>
            <w:hideMark/>
          </w:tcPr>
          <w:p w:rsidR="000452FB" w:rsidRPr="0083698F" w:rsidRDefault="00C55FE5" w:rsidP="00C55FE5">
            <w:r>
              <w:t>4</w:t>
            </w:r>
          </w:p>
        </w:tc>
        <w:tc>
          <w:tcPr>
            <w:tcW w:w="11028" w:type="dxa"/>
            <w:hideMark/>
          </w:tcPr>
          <w:p w:rsidR="000452FB" w:rsidRPr="0083698F" w:rsidRDefault="00C55FE5" w:rsidP="00C55FE5">
            <w:pPr>
              <w:ind w:left="34"/>
              <w:rPr>
                <w:lang w:val="tt-RU"/>
              </w:rPr>
            </w:pPr>
            <w:r>
              <w:rPr>
                <w:lang w:val="tt-RU"/>
              </w:rPr>
              <w:t>Текст “ Татарстан”</w:t>
            </w:r>
          </w:p>
        </w:tc>
        <w:tc>
          <w:tcPr>
            <w:tcW w:w="2409" w:type="dxa"/>
            <w:hideMark/>
          </w:tcPr>
          <w:p w:rsidR="000452FB" w:rsidRPr="0083698F" w:rsidRDefault="00C55FE5" w:rsidP="00C55FE5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</w:t>
            </w:r>
          </w:p>
        </w:tc>
      </w:tr>
      <w:tr w:rsidR="000452FB" w:rsidRPr="0083698F" w:rsidTr="0047489E">
        <w:trPr>
          <w:trHeight w:val="644"/>
        </w:trPr>
        <w:tc>
          <w:tcPr>
            <w:tcW w:w="846" w:type="dxa"/>
            <w:hideMark/>
          </w:tcPr>
          <w:p w:rsidR="000452FB" w:rsidRPr="0083698F" w:rsidRDefault="00C55FE5" w:rsidP="00C55FE5">
            <w:pPr>
              <w:rPr>
                <w:rFonts w:eastAsiaTheme="minorEastAsia"/>
              </w:rPr>
            </w:pPr>
            <w:r>
              <w:t>5</w:t>
            </w:r>
          </w:p>
        </w:tc>
        <w:tc>
          <w:tcPr>
            <w:tcW w:w="11028" w:type="dxa"/>
            <w:vAlign w:val="bottom"/>
            <w:hideMark/>
          </w:tcPr>
          <w:p w:rsidR="000452FB" w:rsidRPr="0083698F" w:rsidRDefault="000452FB" w:rsidP="00C55FE5">
            <w:pPr>
              <w:spacing w:line="242" w:lineRule="exact"/>
              <w:ind w:left="34"/>
              <w:rPr>
                <w:rFonts w:eastAsiaTheme="minorEastAsia"/>
              </w:rPr>
            </w:pPr>
            <w:r w:rsidRPr="0083698F">
              <w:rPr>
                <w:lang w:val="tt-RU"/>
              </w:rPr>
              <w:t>Сыйфат.Сыйфат фигыль.Прилагательное. Причастие.</w:t>
            </w:r>
          </w:p>
        </w:tc>
        <w:tc>
          <w:tcPr>
            <w:tcW w:w="2409" w:type="dxa"/>
            <w:hideMark/>
          </w:tcPr>
          <w:p w:rsidR="000452FB" w:rsidRPr="0083698F" w:rsidRDefault="000452FB" w:rsidP="00C55FE5">
            <w:pPr>
              <w:jc w:val="center"/>
              <w:rPr>
                <w:rFonts w:eastAsiaTheme="minorEastAsia"/>
              </w:rPr>
            </w:pPr>
            <w:r w:rsidRPr="0083698F">
              <w:rPr>
                <w:rFonts w:eastAsiaTheme="minorEastAsia"/>
              </w:rPr>
              <w:t>2</w:t>
            </w:r>
          </w:p>
        </w:tc>
      </w:tr>
      <w:tr w:rsidR="000452FB" w:rsidRPr="0083698F" w:rsidTr="0047489E">
        <w:trPr>
          <w:trHeight w:val="644"/>
        </w:trPr>
        <w:tc>
          <w:tcPr>
            <w:tcW w:w="846" w:type="dxa"/>
            <w:hideMark/>
          </w:tcPr>
          <w:p w:rsidR="000452FB" w:rsidRPr="0083698F" w:rsidRDefault="00C55FE5" w:rsidP="00C55FE5">
            <w:r>
              <w:t>6</w:t>
            </w:r>
          </w:p>
        </w:tc>
        <w:tc>
          <w:tcPr>
            <w:tcW w:w="11028" w:type="dxa"/>
            <w:vAlign w:val="bottom"/>
            <w:hideMark/>
          </w:tcPr>
          <w:p w:rsidR="000452FB" w:rsidRPr="0083698F" w:rsidRDefault="00C55FE5" w:rsidP="00C55FE5">
            <w:pPr>
              <w:spacing w:line="242" w:lineRule="exact"/>
              <w:ind w:left="34"/>
              <w:rPr>
                <w:lang w:val="tt-RU"/>
              </w:rPr>
            </w:pPr>
            <w:r>
              <w:rPr>
                <w:lang w:val="tt-RU"/>
              </w:rPr>
              <w:t>Государственные символы Республики Татарстан</w:t>
            </w:r>
          </w:p>
        </w:tc>
        <w:tc>
          <w:tcPr>
            <w:tcW w:w="2409" w:type="dxa"/>
            <w:hideMark/>
          </w:tcPr>
          <w:p w:rsidR="000452FB" w:rsidRPr="0083698F" w:rsidRDefault="00C55FE5" w:rsidP="00C55FE5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</w:t>
            </w:r>
          </w:p>
        </w:tc>
      </w:tr>
      <w:tr w:rsidR="000452FB" w:rsidRPr="0083698F" w:rsidTr="0047489E">
        <w:trPr>
          <w:trHeight w:val="644"/>
        </w:trPr>
        <w:tc>
          <w:tcPr>
            <w:tcW w:w="846" w:type="dxa"/>
            <w:hideMark/>
          </w:tcPr>
          <w:p w:rsidR="000452FB" w:rsidRPr="0083698F" w:rsidRDefault="00C55FE5" w:rsidP="00C55FE5">
            <w:pPr>
              <w:rPr>
                <w:rFonts w:eastAsiaTheme="minorEastAsia"/>
              </w:rPr>
            </w:pPr>
            <w:r>
              <w:t>7</w:t>
            </w:r>
          </w:p>
        </w:tc>
        <w:tc>
          <w:tcPr>
            <w:tcW w:w="11028" w:type="dxa"/>
            <w:hideMark/>
          </w:tcPr>
          <w:p w:rsidR="000452FB" w:rsidRPr="0083698F" w:rsidRDefault="000452FB" w:rsidP="00C55FE5">
            <w:pPr>
              <w:ind w:left="34"/>
              <w:rPr>
                <w:rFonts w:eastAsiaTheme="minorEastAsia"/>
              </w:rPr>
            </w:pPr>
            <w:r w:rsidRPr="0083698F">
              <w:rPr>
                <w:lang w:val="tt-RU"/>
              </w:rPr>
              <w:t>Алмашлыклар.Алмашлыкларның килеш белән төрләнүе.Местоимения, склонение по падежам.</w:t>
            </w:r>
          </w:p>
        </w:tc>
        <w:tc>
          <w:tcPr>
            <w:tcW w:w="2409" w:type="dxa"/>
            <w:hideMark/>
          </w:tcPr>
          <w:p w:rsidR="000452FB" w:rsidRPr="0083698F" w:rsidRDefault="000452FB" w:rsidP="00C55FE5">
            <w:pPr>
              <w:jc w:val="center"/>
              <w:rPr>
                <w:rFonts w:eastAsiaTheme="minorEastAsia"/>
              </w:rPr>
            </w:pPr>
            <w:r w:rsidRPr="0083698F">
              <w:rPr>
                <w:rFonts w:eastAsiaTheme="minorEastAsia"/>
              </w:rPr>
              <w:t>2</w:t>
            </w:r>
          </w:p>
        </w:tc>
      </w:tr>
      <w:tr w:rsidR="000452FB" w:rsidRPr="0083698F" w:rsidTr="0047489E">
        <w:trPr>
          <w:trHeight w:val="644"/>
        </w:trPr>
        <w:tc>
          <w:tcPr>
            <w:tcW w:w="846" w:type="dxa"/>
            <w:hideMark/>
          </w:tcPr>
          <w:p w:rsidR="000452FB" w:rsidRPr="0083698F" w:rsidRDefault="00C55FE5" w:rsidP="00C55FE5">
            <w:r>
              <w:t>8</w:t>
            </w:r>
          </w:p>
        </w:tc>
        <w:tc>
          <w:tcPr>
            <w:tcW w:w="11028" w:type="dxa"/>
            <w:hideMark/>
          </w:tcPr>
          <w:p w:rsidR="000452FB" w:rsidRPr="0083698F" w:rsidRDefault="00C55FE5" w:rsidP="00C55FE5">
            <w:pPr>
              <w:ind w:left="34"/>
              <w:rPr>
                <w:lang w:val="tt-RU"/>
              </w:rPr>
            </w:pPr>
            <w:r>
              <w:rPr>
                <w:lang w:val="tt-RU"/>
              </w:rPr>
              <w:t>УРР Составление диалога о татарах</w:t>
            </w:r>
          </w:p>
        </w:tc>
        <w:tc>
          <w:tcPr>
            <w:tcW w:w="2409" w:type="dxa"/>
            <w:hideMark/>
          </w:tcPr>
          <w:p w:rsidR="000452FB" w:rsidRPr="0083698F" w:rsidRDefault="00C55FE5" w:rsidP="00C55FE5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</w:t>
            </w:r>
          </w:p>
        </w:tc>
      </w:tr>
      <w:tr w:rsidR="000452FB" w:rsidRPr="0083698F" w:rsidTr="0047489E">
        <w:trPr>
          <w:trHeight w:val="644"/>
        </w:trPr>
        <w:tc>
          <w:tcPr>
            <w:tcW w:w="846" w:type="dxa"/>
            <w:hideMark/>
          </w:tcPr>
          <w:p w:rsidR="000452FB" w:rsidRPr="0083698F" w:rsidRDefault="00C55FE5" w:rsidP="00C55FE5">
            <w:pPr>
              <w:rPr>
                <w:rFonts w:eastAsiaTheme="minorEastAsia"/>
              </w:rPr>
            </w:pPr>
            <w:r>
              <w:t>9</w:t>
            </w:r>
          </w:p>
        </w:tc>
        <w:tc>
          <w:tcPr>
            <w:tcW w:w="11028" w:type="dxa"/>
            <w:vAlign w:val="bottom"/>
            <w:hideMark/>
          </w:tcPr>
          <w:p w:rsidR="000452FB" w:rsidRPr="0083698F" w:rsidRDefault="000452FB" w:rsidP="00C55FE5">
            <w:pPr>
              <w:ind w:left="34"/>
              <w:rPr>
                <w:rFonts w:eastAsiaTheme="minorEastAsia"/>
                <w:lang w:val="tt-RU"/>
              </w:rPr>
            </w:pPr>
            <w:r w:rsidRPr="0083698F">
              <w:rPr>
                <w:lang w:val="tt-RU"/>
              </w:rPr>
              <w:t>Рэвеш.Рәвешләрне тикшерү . Бэйлэгеч суз торкемнэре.Теркәгеч тәртибе.Наречие.Проверка наречий. Группы послеложных слов.Союз.</w:t>
            </w:r>
          </w:p>
        </w:tc>
        <w:tc>
          <w:tcPr>
            <w:tcW w:w="2409" w:type="dxa"/>
            <w:hideMark/>
          </w:tcPr>
          <w:p w:rsidR="000452FB" w:rsidRPr="0083698F" w:rsidRDefault="000452FB" w:rsidP="00C55FE5">
            <w:pPr>
              <w:jc w:val="center"/>
              <w:rPr>
                <w:rFonts w:eastAsiaTheme="minorEastAsia"/>
              </w:rPr>
            </w:pPr>
            <w:r w:rsidRPr="0083698F">
              <w:rPr>
                <w:rFonts w:eastAsiaTheme="minorEastAsia"/>
              </w:rPr>
              <w:t>2</w:t>
            </w:r>
          </w:p>
        </w:tc>
      </w:tr>
      <w:tr w:rsidR="000452FB" w:rsidRPr="0083698F" w:rsidTr="0047489E">
        <w:trPr>
          <w:trHeight w:val="644"/>
        </w:trPr>
        <w:tc>
          <w:tcPr>
            <w:tcW w:w="846" w:type="dxa"/>
            <w:hideMark/>
          </w:tcPr>
          <w:p w:rsidR="000452FB" w:rsidRPr="0083698F" w:rsidRDefault="00C55FE5" w:rsidP="00C55FE5">
            <w:r>
              <w:t>10</w:t>
            </w:r>
          </w:p>
        </w:tc>
        <w:tc>
          <w:tcPr>
            <w:tcW w:w="11028" w:type="dxa"/>
            <w:vAlign w:val="bottom"/>
            <w:hideMark/>
          </w:tcPr>
          <w:p w:rsidR="000452FB" w:rsidRPr="0083698F" w:rsidRDefault="00C55FE5" w:rsidP="00C55FE5">
            <w:pPr>
              <w:ind w:left="34"/>
              <w:rPr>
                <w:lang w:val="tt-RU"/>
              </w:rPr>
            </w:pPr>
            <w:r>
              <w:rPr>
                <w:lang w:val="tt-RU"/>
              </w:rPr>
              <w:t>Гадиля Айда</w:t>
            </w:r>
          </w:p>
        </w:tc>
        <w:tc>
          <w:tcPr>
            <w:tcW w:w="2409" w:type="dxa"/>
            <w:hideMark/>
          </w:tcPr>
          <w:p w:rsidR="000452FB" w:rsidRPr="0083698F" w:rsidRDefault="00C55FE5" w:rsidP="00C55FE5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</w:t>
            </w:r>
          </w:p>
        </w:tc>
      </w:tr>
      <w:tr w:rsidR="000452FB" w:rsidRPr="0083698F" w:rsidTr="0047489E">
        <w:trPr>
          <w:trHeight w:val="644"/>
        </w:trPr>
        <w:tc>
          <w:tcPr>
            <w:tcW w:w="846" w:type="dxa"/>
            <w:hideMark/>
          </w:tcPr>
          <w:p w:rsidR="000452FB" w:rsidRPr="0083698F" w:rsidRDefault="00C55FE5" w:rsidP="00C55FE5">
            <w:pPr>
              <w:rPr>
                <w:rFonts w:eastAsiaTheme="minorEastAsia"/>
              </w:rPr>
            </w:pPr>
            <w:r>
              <w:t>11</w:t>
            </w:r>
          </w:p>
        </w:tc>
        <w:tc>
          <w:tcPr>
            <w:tcW w:w="11028" w:type="dxa"/>
            <w:vAlign w:val="bottom"/>
            <w:hideMark/>
          </w:tcPr>
          <w:p w:rsidR="000452FB" w:rsidRPr="0083698F" w:rsidRDefault="000452FB" w:rsidP="00C55FE5">
            <w:pPr>
              <w:ind w:left="34"/>
              <w:rPr>
                <w:rFonts w:eastAsiaTheme="minorEastAsia"/>
              </w:rPr>
            </w:pPr>
            <w:r w:rsidRPr="0083698F">
              <w:rPr>
                <w:lang w:val="tt-RU"/>
              </w:rPr>
              <w:t>Бэйлэгеч суз торкемнэре.Теркәгеч.Группы послеложных слов.Союз.</w:t>
            </w:r>
          </w:p>
        </w:tc>
        <w:tc>
          <w:tcPr>
            <w:tcW w:w="2409" w:type="dxa"/>
            <w:hideMark/>
          </w:tcPr>
          <w:p w:rsidR="000452FB" w:rsidRPr="0083698F" w:rsidRDefault="000452FB" w:rsidP="00C55FE5">
            <w:pPr>
              <w:jc w:val="center"/>
              <w:rPr>
                <w:rFonts w:eastAsiaTheme="minorEastAsia"/>
              </w:rPr>
            </w:pPr>
            <w:r w:rsidRPr="0083698F">
              <w:rPr>
                <w:rFonts w:eastAsiaTheme="minorEastAsia"/>
              </w:rPr>
              <w:t>2</w:t>
            </w:r>
          </w:p>
        </w:tc>
      </w:tr>
      <w:tr w:rsidR="000452FB" w:rsidRPr="0083698F" w:rsidTr="0047489E">
        <w:trPr>
          <w:trHeight w:val="644"/>
        </w:trPr>
        <w:tc>
          <w:tcPr>
            <w:tcW w:w="846" w:type="dxa"/>
            <w:hideMark/>
          </w:tcPr>
          <w:p w:rsidR="000452FB" w:rsidRPr="0083698F" w:rsidRDefault="00C55FE5" w:rsidP="00C55FE5">
            <w:r>
              <w:t>12</w:t>
            </w:r>
          </w:p>
        </w:tc>
        <w:tc>
          <w:tcPr>
            <w:tcW w:w="11028" w:type="dxa"/>
            <w:vAlign w:val="bottom"/>
            <w:hideMark/>
          </w:tcPr>
          <w:p w:rsidR="000452FB" w:rsidRPr="0083698F" w:rsidRDefault="00C55FE5" w:rsidP="00C55FE5">
            <w:pPr>
              <w:ind w:left="34"/>
              <w:rPr>
                <w:lang w:val="tt-RU"/>
              </w:rPr>
            </w:pPr>
            <w:r>
              <w:rPr>
                <w:lang w:val="tt-RU"/>
              </w:rPr>
              <w:t>Всемирный татарский курултай</w:t>
            </w:r>
          </w:p>
        </w:tc>
        <w:tc>
          <w:tcPr>
            <w:tcW w:w="2409" w:type="dxa"/>
            <w:hideMark/>
          </w:tcPr>
          <w:p w:rsidR="000452FB" w:rsidRPr="0083698F" w:rsidRDefault="00C55FE5" w:rsidP="00C55FE5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</w:t>
            </w:r>
          </w:p>
        </w:tc>
      </w:tr>
      <w:tr w:rsidR="000452FB" w:rsidRPr="0083698F" w:rsidTr="0047489E">
        <w:trPr>
          <w:trHeight w:val="644"/>
        </w:trPr>
        <w:tc>
          <w:tcPr>
            <w:tcW w:w="846" w:type="dxa"/>
            <w:hideMark/>
          </w:tcPr>
          <w:p w:rsidR="000452FB" w:rsidRPr="0083698F" w:rsidRDefault="00C55FE5" w:rsidP="00C55FE5">
            <w:pPr>
              <w:rPr>
                <w:rFonts w:eastAsiaTheme="minorEastAsia"/>
              </w:rPr>
            </w:pPr>
            <w:r>
              <w:lastRenderedPageBreak/>
              <w:t>13</w:t>
            </w:r>
          </w:p>
        </w:tc>
        <w:tc>
          <w:tcPr>
            <w:tcW w:w="11028" w:type="dxa"/>
            <w:vAlign w:val="bottom"/>
            <w:hideMark/>
          </w:tcPr>
          <w:p w:rsidR="000452FB" w:rsidRPr="0083698F" w:rsidRDefault="000452FB" w:rsidP="00C55FE5">
            <w:pPr>
              <w:ind w:left="34"/>
              <w:rPr>
                <w:rFonts w:eastAsiaTheme="minorEastAsia"/>
              </w:rPr>
            </w:pPr>
            <w:r w:rsidRPr="0083698F">
              <w:rPr>
                <w:lang w:val="tt-RU"/>
              </w:rPr>
              <w:t>Теркэгеч.Кисәкчә.Союз.Частица.</w:t>
            </w:r>
          </w:p>
        </w:tc>
        <w:tc>
          <w:tcPr>
            <w:tcW w:w="2409" w:type="dxa"/>
            <w:hideMark/>
          </w:tcPr>
          <w:p w:rsidR="000452FB" w:rsidRPr="0083698F" w:rsidRDefault="000452FB" w:rsidP="00C55FE5">
            <w:pPr>
              <w:jc w:val="center"/>
              <w:rPr>
                <w:rFonts w:eastAsiaTheme="minorEastAsia"/>
                <w:lang w:val="tt-RU"/>
              </w:rPr>
            </w:pPr>
            <w:r w:rsidRPr="0083698F">
              <w:rPr>
                <w:rFonts w:eastAsiaTheme="minorEastAsia"/>
                <w:lang w:val="tt-RU"/>
              </w:rPr>
              <w:t>2</w:t>
            </w:r>
          </w:p>
        </w:tc>
      </w:tr>
      <w:tr w:rsidR="000452FB" w:rsidRPr="0083698F" w:rsidTr="0047489E">
        <w:trPr>
          <w:trHeight w:val="644"/>
        </w:trPr>
        <w:tc>
          <w:tcPr>
            <w:tcW w:w="846" w:type="dxa"/>
            <w:hideMark/>
          </w:tcPr>
          <w:p w:rsidR="000452FB" w:rsidRPr="0083698F" w:rsidRDefault="00C55FE5" w:rsidP="00C55FE5">
            <w:r>
              <w:t>14</w:t>
            </w:r>
          </w:p>
        </w:tc>
        <w:tc>
          <w:tcPr>
            <w:tcW w:w="11028" w:type="dxa"/>
            <w:vAlign w:val="bottom"/>
            <w:hideMark/>
          </w:tcPr>
          <w:p w:rsidR="000452FB" w:rsidRPr="0083698F" w:rsidRDefault="00C55FE5" w:rsidP="00C55FE5">
            <w:pPr>
              <w:ind w:left="34"/>
              <w:rPr>
                <w:lang w:val="tt-RU"/>
              </w:rPr>
            </w:pPr>
            <w:r>
              <w:rPr>
                <w:lang w:val="tt-RU"/>
              </w:rPr>
              <w:t>Новые Булгары -остров татар</w:t>
            </w:r>
          </w:p>
        </w:tc>
        <w:tc>
          <w:tcPr>
            <w:tcW w:w="2409" w:type="dxa"/>
            <w:hideMark/>
          </w:tcPr>
          <w:p w:rsidR="000452FB" w:rsidRPr="0083698F" w:rsidRDefault="00C55FE5" w:rsidP="00C55FE5">
            <w:pPr>
              <w:jc w:val="center"/>
              <w:rPr>
                <w:rFonts w:eastAsiaTheme="minorEastAsia"/>
                <w:lang w:val="tt-RU"/>
              </w:rPr>
            </w:pPr>
            <w:r>
              <w:rPr>
                <w:rFonts w:eastAsiaTheme="minorEastAsia"/>
                <w:lang w:val="tt-RU"/>
              </w:rPr>
              <w:t>1</w:t>
            </w:r>
          </w:p>
        </w:tc>
      </w:tr>
      <w:tr w:rsidR="000452FB" w:rsidRPr="0083698F" w:rsidTr="0047489E">
        <w:trPr>
          <w:trHeight w:val="644"/>
        </w:trPr>
        <w:tc>
          <w:tcPr>
            <w:tcW w:w="846" w:type="dxa"/>
            <w:hideMark/>
          </w:tcPr>
          <w:p w:rsidR="000452FB" w:rsidRPr="0083698F" w:rsidRDefault="00C55FE5" w:rsidP="00C55FE5">
            <w:pPr>
              <w:rPr>
                <w:lang w:val="tt-RU"/>
              </w:rPr>
            </w:pPr>
            <w:r>
              <w:rPr>
                <w:lang w:val="tt-RU"/>
              </w:rPr>
              <w:t>15</w:t>
            </w:r>
          </w:p>
        </w:tc>
        <w:tc>
          <w:tcPr>
            <w:tcW w:w="11028" w:type="dxa"/>
            <w:vAlign w:val="bottom"/>
            <w:hideMark/>
          </w:tcPr>
          <w:p w:rsidR="000452FB" w:rsidRPr="0083698F" w:rsidRDefault="000452FB" w:rsidP="00C55FE5">
            <w:pPr>
              <w:ind w:left="34"/>
              <w:rPr>
                <w:lang w:val="tt-RU"/>
              </w:rPr>
            </w:pPr>
            <w:r w:rsidRPr="0083698F">
              <w:rPr>
                <w:lang w:val="tt-RU"/>
              </w:rPr>
              <w:t>Бэйлек.Бэйлек сузлэр.Послелог.Послеложные слова.</w:t>
            </w:r>
          </w:p>
        </w:tc>
        <w:tc>
          <w:tcPr>
            <w:tcW w:w="2409" w:type="dxa"/>
            <w:hideMark/>
          </w:tcPr>
          <w:p w:rsidR="000452FB" w:rsidRPr="0083698F" w:rsidRDefault="000452FB" w:rsidP="00C55FE5">
            <w:pPr>
              <w:jc w:val="center"/>
              <w:rPr>
                <w:rFonts w:eastAsiaTheme="minorEastAsia"/>
                <w:lang w:val="tt-RU"/>
              </w:rPr>
            </w:pPr>
            <w:r w:rsidRPr="0083698F">
              <w:rPr>
                <w:rFonts w:eastAsiaTheme="minorEastAsia"/>
                <w:lang w:val="tt-RU"/>
              </w:rPr>
              <w:t>2</w:t>
            </w:r>
          </w:p>
        </w:tc>
      </w:tr>
      <w:tr w:rsidR="000452FB" w:rsidRPr="0083698F" w:rsidTr="0047489E">
        <w:trPr>
          <w:trHeight w:val="644"/>
        </w:trPr>
        <w:tc>
          <w:tcPr>
            <w:tcW w:w="846" w:type="dxa"/>
            <w:hideMark/>
          </w:tcPr>
          <w:p w:rsidR="000452FB" w:rsidRPr="0083698F" w:rsidRDefault="00C55FE5" w:rsidP="00C55FE5">
            <w:pPr>
              <w:rPr>
                <w:lang w:val="tt-RU"/>
              </w:rPr>
            </w:pPr>
            <w:r>
              <w:rPr>
                <w:lang w:val="tt-RU"/>
              </w:rPr>
              <w:t>16</w:t>
            </w:r>
          </w:p>
        </w:tc>
        <w:tc>
          <w:tcPr>
            <w:tcW w:w="11028" w:type="dxa"/>
            <w:vAlign w:val="bottom"/>
            <w:hideMark/>
          </w:tcPr>
          <w:p w:rsidR="000452FB" w:rsidRPr="0083698F" w:rsidRDefault="00C55FE5" w:rsidP="00C55FE5">
            <w:pPr>
              <w:ind w:left="34"/>
              <w:rPr>
                <w:lang w:val="tt-RU"/>
              </w:rPr>
            </w:pPr>
            <w:r>
              <w:rPr>
                <w:lang w:val="tt-RU"/>
              </w:rPr>
              <w:t>Первые татарские книги</w:t>
            </w:r>
          </w:p>
        </w:tc>
        <w:tc>
          <w:tcPr>
            <w:tcW w:w="2409" w:type="dxa"/>
            <w:hideMark/>
          </w:tcPr>
          <w:p w:rsidR="000452FB" w:rsidRPr="0083698F" w:rsidRDefault="00C55FE5" w:rsidP="00C55FE5">
            <w:pPr>
              <w:jc w:val="center"/>
              <w:rPr>
                <w:rFonts w:eastAsiaTheme="minorEastAsia"/>
                <w:lang w:val="tt-RU"/>
              </w:rPr>
            </w:pPr>
            <w:r>
              <w:rPr>
                <w:rFonts w:eastAsiaTheme="minorEastAsia"/>
                <w:lang w:val="tt-RU"/>
              </w:rPr>
              <w:t>1</w:t>
            </w:r>
          </w:p>
        </w:tc>
      </w:tr>
      <w:tr w:rsidR="000452FB" w:rsidRPr="0083698F" w:rsidTr="0047489E">
        <w:trPr>
          <w:trHeight w:val="644"/>
        </w:trPr>
        <w:tc>
          <w:tcPr>
            <w:tcW w:w="846" w:type="dxa"/>
            <w:hideMark/>
          </w:tcPr>
          <w:p w:rsidR="000452FB" w:rsidRPr="0083698F" w:rsidRDefault="00C55FE5" w:rsidP="00C55FE5">
            <w:pPr>
              <w:rPr>
                <w:lang w:val="tt-RU"/>
              </w:rPr>
            </w:pPr>
            <w:r>
              <w:rPr>
                <w:lang w:val="tt-RU"/>
              </w:rPr>
              <w:t>1</w:t>
            </w:r>
            <w:r w:rsidR="00632757">
              <w:rPr>
                <w:lang w:val="tt-RU"/>
              </w:rPr>
              <w:t>7</w:t>
            </w:r>
          </w:p>
        </w:tc>
        <w:tc>
          <w:tcPr>
            <w:tcW w:w="11028" w:type="dxa"/>
            <w:vAlign w:val="bottom"/>
            <w:hideMark/>
          </w:tcPr>
          <w:p w:rsidR="000452FB" w:rsidRPr="0083698F" w:rsidRDefault="00A821B7" w:rsidP="00C55FE5">
            <w:pPr>
              <w:ind w:left="34"/>
              <w:rPr>
                <w:lang w:val="tt-RU"/>
              </w:rPr>
            </w:pPr>
            <w:r>
              <w:rPr>
                <w:lang w:val="tt-RU"/>
              </w:rPr>
              <w:t>Татарской азбуке более 250 лет</w:t>
            </w:r>
          </w:p>
        </w:tc>
        <w:tc>
          <w:tcPr>
            <w:tcW w:w="2409" w:type="dxa"/>
            <w:hideMark/>
          </w:tcPr>
          <w:p w:rsidR="000452FB" w:rsidRPr="0083698F" w:rsidRDefault="00C55FE5" w:rsidP="00C55FE5">
            <w:pPr>
              <w:jc w:val="center"/>
              <w:rPr>
                <w:rFonts w:eastAsiaTheme="minorEastAsia"/>
                <w:lang w:val="tt-RU"/>
              </w:rPr>
            </w:pPr>
            <w:r>
              <w:rPr>
                <w:rFonts w:eastAsiaTheme="minorEastAsia"/>
                <w:lang w:val="tt-RU"/>
              </w:rPr>
              <w:t>1</w:t>
            </w:r>
          </w:p>
        </w:tc>
      </w:tr>
      <w:tr w:rsidR="000452FB" w:rsidRPr="0083698F" w:rsidTr="0047489E">
        <w:trPr>
          <w:trHeight w:val="644"/>
        </w:trPr>
        <w:tc>
          <w:tcPr>
            <w:tcW w:w="846" w:type="dxa"/>
            <w:hideMark/>
          </w:tcPr>
          <w:p w:rsidR="000452FB" w:rsidRPr="0083698F" w:rsidRDefault="000452FB" w:rsidP="00C55FE5">
            <w:pPr>
              <w:rPr>
                <w:lang w:val="tt-RU"/>
              </w:rPr>
            </w:pPr>
            <w:r w:rsidRPr="0083698F">
              <w:rPr>
                <w:lang w:val="tt-RU"/>
              </w:rPr>
              <w:t>1</w:t>
            </w:r>
            <w:r w:rsidR="00632757">
              <w:rPr>
                <w:lang w:val="tt-RU"/>
              </w:rPr>
              <w:t>8</w:t>
            </w:r>
          </w:p>
        </w:tc>
        <w:tc>
          <w:tcPr>
            <w:tcW w:w="11028" w:type="dxa"/>
            <w:vAlign w:val="bottom"/>
            <w:hideMark/>
          </w:tcPr>
          <w:p w:rsidR="000452FB" w:rsidRPr="0083698F" w:rsidRDefault="000452FB" w:rsidP="00C55FE5">
            <w:pPr>
              <w:ind w:left="34"/>
              <w:rPr>
                <w:lang w:val="tt-RU"/>
              </w:rPr>
            </w:pPr>
            <w:r w:rsidRPr="0083698F">
              <w:rPr>
                <w:lang w:val="tt-RU"/>
              </w:rPr>
              <w:t>Контроль эш.Контрольная работа</w:t>
            </w:r>
          </w:p>
        </w:tc>
        <w:tc>
          <w:tcPr>
            <w:tcW w:w="2409" w:type="dxa"/>
            <w:hideMark/>
          </w:tcPr>
          <w:p w:rsidR="000452FB" w:rsidRPr="0083698F" w:rsidRDefault="000452FB" w:rsidP="00C55FE5">
            <w:pPr>
              <w:jc w:val="center"/>
              <w:rPr>
                <w:rFonts w:eastAsiaTheme="minorEastAsia"/>
                <w:lang w:val="tt-RU"/>
              </w:rPr>
            </w:pPr>
            <w:r w:rsidRPr="0083698F">
              <w:rPr>
                <w:rFonts w:eastAsiaTheme="minorEastAsia"/>
                <w:lang w:val="tt-RU"/>
              </w:rPr>
              <w:t>1</w:t>
            </w:r>
          </w:p>
        </w:tc>
      </w:tr>
      <w:tr w:rsidR="000452FB" w:rsidRPr="0083698F" w:rsidTr="0047489E">
        <w:trPr>
          <w:trHeight w:val="644"/>
        </w:trPr>
        <w:tc>
          <w:tcPr>
            <w:tcW w:w="846" w:type="dxa"/>
            <w:hideMark/>
          </w:tcPr>
          <w:p w:rsidR="000452FB" w:rsidRPr="0083698F" w:rsidRDefault="00632757" w:rsidP="00C55FE5">
            <w:pPr>
              <w:rPr>
                <w:lang w:val="tt-RU"/>
              </w:rPr>
            </w:pPr>
            <w:r>
              <w:rPr>
                <w:lang w:val="tt-RU"/>
              </w:rPr>
              <w:t>19</w:t>
            </w:r>
          </w:p>
        </w:tc>
        <w:tc>
          <w:tcPr>
            <w:tcW w:w="11028" w:type="dxa"/>
            <w:vAlign w:val="bottom"/>
            <w:hideMark/>
          </w:tcPr>
          <w:p w:rsidR="000452FB" w:rsidRPr="0083698F" w:rsidRDefault="00A821B7" w:rsidP="00C55FE5">
            <w:pPr>
              <w:ind w:left="34"/>
              <w:rPr>
                <w:lang w:val="tt-RU"/>
              </w:rPr>
            </w:pPr>
            <w:r>
              <w:rPr>
                <w:lang w:val="tt-RU"/>
              </w:rPr>
              <w:t>Дом книг</w:t>
            </w:r>
          </w:p>
        </w:tc>
        <w:tc>
          <w:tcPr>
            <w:tcW w:w="2409" w:type="dxa"/>
            <w:hideMark/>
          </w:tcPr>
          <w:p w:rsidR="000452FB" w:rsidRPr="0083698F" w:rsidRDefault="00C55FE5" w:rsidP="00C55FE5">
            <w:pPr>
              <w:jc w:val="center"/>
              <w:rPr>
                <w:rFonts w:eastAsiaTheme="minorEastAsia"/>
                <w:lang w:val="tt-RU"/>
              </w:rPr>
            </w:pPr>
            <w:r>
              <w:rPr>
                <w:rFonts w:eastAsiaTheme="minorEastAsia"/>
                <w:lang w:val="tt-RU"/>
              </w:rPr>
              <w:t>1</w:t>
            </w:r>
          </w:p>
        </w:tc>
      </w:tr>
      <w:tr w:rsidR="000452FB" w:rsidRPr="0083698F" w:rsidTr="0047489E">
        <w:trPr>
          <w:trHeight w:val="644"/>
        </w:trPr>
        <w:tc>
          <w:tcPr>
            <w:tcW w:w="846" w:type="dxa"/>
            <w:tcBorders>
              <w:bottom w:val="single" w:sz="4" w:space="0" w:color="auto"/>
            </w:tcBorders>
            <w:hideMark/>
          </w:tcPr>
          <w:p w:rsidR="000452FB" w:rsidRPr="0083698F" w:rsidRDefault="00C55FE5" w:rsidP="00C55FE5">
            <w:pPr>
              <w:rPr>
                <w:lang w:val="tt-RU"/>
              </w:rPr>
            </w:pPr>
            <w:r>
              <w:rPr>
                <w:lang w:val="tt-RU"/>
              </w:rPr>
              <w:t>2</w:t>
            </w:r>
            <w:r w:rsidR="00632757">
              <w:rPr>
                <w:lang w:val="tt-RU"/>
              </w:rPr>
              <w:t>0</w:t>
            </w:r>
          </w:p>
        </w:tc>
        <w:tc>
          <w:tcPr>
            <w:tcW w:w="11028" w:type="dxa"/>
            <w:tcBorders>
              <w:bottom w:val="single" w:sz="4" w:space="0" w:color="auto"/>
            </w:tcBorders>
            <w:vAlign w:val="bottom"/>
            <w:hideMark/>
          </w:tcPr>
          <w:p w:rsidR="000452FB" w:rsidRPr="0083698F" w:rsidRDefault="00A821B7" w:rsidP="00C55FE5">
            <w:pPr>
              <w:ind w:left="34"/>
              <w:rPr>
                <w:lang w:val="tt-RU"/>
              </w:rPr>
            </w:pPr>
            <w:r>
              <w:rPr>
                <w:lang w:val="tt-RU"/>
              </w:rPr>
              <w:t>Произведения на татарском языке</w:t>
            </w:r>
          </w:p>
        </w:tc>
        <w:tc>
          <w:tcPr>
            <w:tcW w:w="2409" w:type="dxa"/>
            <w:tcBorders>
              <w:bottom w:val="single" w:sz="4" w:space="0" w:color="auto"/>
            </w:tcBorders>
            <w:hideMark/>
          </w:tcPr>
          <w:p w:rsidR="000452FB" w:rsidRPr="0083698F" w:rsidRDefault="00A821B7" w:rsidP="00C55FE5">
            <w:pPr>
              <w:jc w:val="center"/>
              <w:rPr>
                <w:rFonts w:eastAsiaTheme="minorEastAsia"/>
                <w:lang w:val="tt-RU"/>
              </w:rPr>
            </w:pPr>
            <w:r>
              <w:rPr>
                <w:rFonts w:eastAsiaTheme="minorEastAsia"/>
                <w:lang w:val="tt-RU"/>
              </w:rPr>
              <w:t>1</w:t>
            </w:r>
          </w:p>
        </w:tc>
      </w:tr>
      <w:tr w:rsidR="000452FB" w:rsidRPr="0083698F" w:rsidTr="0047489E">
        <w:trPr>
          <w:trHeight w:val="644"/>
        </w:trPr>
        <w:tc>
          <w:tcPr>
            <w:tcW w:w="846" w:type="dxa"/>
            <w:hideMark/>
          </w:tcPr>
          <w:p w:rsidR="000452FB" w:rsidRPr="0083698F" w:rsidRDefault="00A821B7" w:rsidP="00C55FE5">
            <w:pPr>
              <w:rPr>
                <w:lang w:val="tt-RU"/>
              </w:rPr>
            </w:pPr>
            <w:r>
              <w:rPr>
                <w:lang w:val="tt-RU"/>
              </w:rPr>
              <w:t>2</w:t>
            </w:r>
            <w:r w:rsidR="00632757">
              <w:rPr>
                <w:lang w:val="tt-RU"/>
              </w:rPr>
              <w:t>1</w:t>
            </w:r>
          </w:p>
        </w:tc>
        <w:tc>
          <w:tcPr>
            <w:tcW w:w="11028" w:type="dxa"/>
            <w:vAlign w:val="bottom"/>
            <w:hideMark/>
          </w:tcPr>
          <w:p w:rsidR="000452FB" w:rsidRPr="0083698F" w:rsidRDefault="00A821B7" w:rsidP="00C55FE5">
            <w:pPr>
              <w:ind w:left="34"/>
              <w:rPr>
                <w:lang w:val="tt-RU"/>
              </w:rPr>
            </w:pPr>
            <w:r>
              <w:rPr>
                <w:lang w:val="tt-RU"/>
              </w:rPr>
              <w:t>В библиотеке</w:t>
            </w:r>
          </w:p>
        </w:tc>
        <w:tc>
          <w:tcPr>
            <w:tcW w:w="2409" w:type="dxa"/>
            <w:hideMark/>
          </w:tcPr>
          <w:p w:rsidR="000452FB" w:rsidRPr="0083698F" w:rsidRDefault="00A821B7" w:rsidP="00C55FE5">
            <w:pPr>
              <w:jc w:val="center"/>
              <w:rPr>
                <w:rFonts w:eastAsiaTheme="minorEastAsia"/>
                <w:lang w:val="tt-RU"/>
              </w:rPr>
            </w:pPr>
            <w:r>
              <w:rPr>
                <w:rFonts w:eastAsiaTheme="minorEastAsia"/>
                <w:lang w:val="tt-RU"/>
              </w:rPr>
              <w:t>1</w:t>
            </w:r>
          </w:p>
        </w:tc>
      </w:tr>
      <w:tr w:rsidR="00A821B7" w:rsidRPr="0083698F" w:rsidTr="0047489E">
        <w:trPr>
          <w:trHeight w:val="644"/>
        </w:trPr>
        <w:tc>
          <w:tcPr>
            <w:tcW w:w="846" w:type="dxa"/>
            <w:hideMark/>
          </w:tcPr>
          <w:p w:rsidR="00A821B7" w:rsidRDefault="00A821B7" w:rsidP="00C55FE5">
            <w:pPr>
              <w:rPr>
                <w:lang w:val="tt-RU"/>
              </w:rPr>
            </w:pPr>
            <w:r>
              <w:rPr>
                <w:lang w:val="tt-RU"/>
              </w:rPr>
              <w:t>2</w:t>
            </w:r>
            <w:r w:rsidR="00632757">
              <w:rPr>
                <w:lang w:val="tt-RU"/>
              </w:rPr>
              <w:t>2</w:t>
            </w:r>
          </w:p>
        </w:tc>
        <w:tc>
          <w:tcPr>
            <w:tcW w:w="11028" w:type="dxa"/>
            <w:vAlign w:val="bottom"/>
            <w:hideMark/>
          </w:tcPr>
          <w:p w:rsidR="00A821B7" w:rsidRDefault="00A821B7" w:rsidP="00C55FE5">
            <w:pPr>
              <w:ind w:left="34"/>
              <w:rPr>
                <w:lang w:val="tt-RU"/>
              </w:rPr>
            </w:pPr>
            <w:r>
              <w:rPr>
                <w:lang w:val="tt-RU"/>
              </w:rPr>
              <w:t>В национальной библиотеке</w:t>
            </w:r>
          </w:p>
        </w:tc>
        <w:tc>
          <w:tcPr>
            <w:tcW w:w="2409" w:type="dxa"/>
            <w:hideMark/>
          </w:tcPr>
          <w:p w:rsidR="00A821B7" w:rsidRPr="0083698F" w:rsidRDefault="00A821B7" w:rsidP="00C55FE5">
            <w:pPr>
              <w:jc w:val="center"/>
              <w:rPr>
                <w:rFonts w:eastAsiaTheme="minorEastAsia"/>
                <w:lang w:val="tt-RU"/>
              </w:rPr>
            </w:pPr>
            <w:r>
              <w:rPr>
                <w:rFonts w:eastAsiaTheme="minorEastAsia"/>
                <w:lang w:val="tt-RU"/>
              </w:rPr>
              <w:t>1</w:t>
            </w:r>
          </w:p>
        </w:tc>
      </w:tr>
      <w:tr w:rsidR="00A821B7" w:rsidRPr="0083698F" w:rsidTr="0047489E">
        <w:trPr>
          <w:trHeight w:val="644"/>
        </w:trPr>
        <w:tc>
          <w:tcPr>
            <w:tcW w:w="846" w:type="dxa"/>
            <w:hideMark/>
          </w:tcPr>
          <w:p w:rsidR="00A821B7" w:rsidRDefault="00A821B7" w:rsidP="00C55FE5">
            <w:pPr>
              <w:rPr>
                <w:lang w:val="tt-RU"/>
              </w:rPr>
            </w:pPr>
            <w:r>
              <w:rPr>
                <w:lang w:val="tt-RU"/>
              </w:rPr>
              <w:t>2</w:t>
            </w:r>
            <w:r w:rsidR="00632757">
              <w:rPr>
                <w:lang w:val="tt-RU"/>
              </w:rPr>
              <w:t>3</w:t>
            </w:r>
          </w:p>
        </w:tc>
        <w:tc>
          <w:tcPr>
            <w:tcW w:w="11028" w:type="dxa"/>
            <w:vAlign w:val="bottom"/>
            <w:hideMark/>
          </w:tcPr>
          <w:p w:rsidR="00A821B7" w:rsidRDefault="00A821B7" w:rsidP="00C55FE5">
            <w:pPr>
              <w:ind w:left="34"/>
              <w:rPr>
                <w:lang w:val="tt-RU"/>
              </w:rPr>
            </w:pPr>
            <w:r>
              <w:rPr>
                <w:lang w:val="tt-RU"/>
              </w:rPr>
              <w:t>М Гафури Книга и дети</w:t>
            </w:r>
          </w:p>
        </w:tc>
        <w:tc>
          <w:tcPr>
            <w:tcW w:w="2409" w:type="dxa"/>
            <w:hideMark/>
          </w:tcPr>
          <w:p w:rsidR="00A821B7" w:rsidRDefault="00A821B7" w:rsidP="00C55FE5">
            <w:pPr>
              <w:jc w:val="center"/>
              <w:rPr>
                <w:rFonts w:eastAsiaTheme="minorEastAsia"/>
                <w:lang w:val="tt-RU"/>
              </w:rPr>
            </w:pPr>
            <w:r>
              <w:rPr>
                <w:rFonts w:eastAsiaTheme="minorEastAsia"/>
                <w:lang w:val="tt-RU"/>
              </w:rPr>
              <w:t>1</w:t>
            </w:r>
          </w:p>
        </w:tc>
      </w:tr>
      <w:tr w:rsidR="00A821B7" w:rsidRPr="0083698F" w:rsidTr="0047489E">
        <w:trPr>
          <w:trHeight w:val="644"/>
        </w:trPr>
        <w:tc>
          <w:tcPr>
            <w:tcW w:w="846" w:type="dxa"/>
            <w:hideMark/>
          </w:tcPr>
          <w:p w:rsidR="00A821B7" w:rsidRDefault="00A821B7" w:rsidP="00C55FE5">
            <w:pPr>
              <w:rPr>
                <w:lang w:val="tt-RU"/>
              </w:rPr>
            </w:pPr>
            <w:r>
              <w:rPr>
                <w:lang w:val="tt-RU"/>
              </w:rPr>
              <w:t>2</w:t>
            </w:r>
            <w:r w:rsidR="00632757">
              <w:rPr>
                <w:lang w:val="tt-RU"/>
              </w:rPr>
              <w:t>4</w:t>
            </w:r>
          </w:p>
        </w:tc>
        <w:tc>
          <w:tcPr>
            <w:tcW w:w="11028" w:type="dxa"/>
            <w:vAlign w:val="bottom"/>
            <w:hideMark/>
          </w:tcPr>
          <w:p w:rsidR="00A821B7" w:rsidRDefault="00A821B7" w:rsidP="00C55FE5">
            <w:pPr>
              <w:ind w:left="34"/>
              <w:rPr>
                <w:lang w:val="tt-RU"/>
              </w:rPr>
            </w:pPr>
            <w:r>
              <w:rPr>
                <w:lang w:val="tt-RU"/>
              </w:rPr>
              <w:t>Газеты-журналы печатающиеся в Казани</w:t>
            </w:r>
            <w:r w:rsidR="00632757">
              <w:rPr>
                <w:lang w:val="tt-RU"/>
              </w:rPr>
              <w:t>, татарсуие журналы</w:t>
            </w:r>
          </w:p>
        </w:tc>
        <w:tc>
          <w:tcPr>
            <w:tcW w:w="2409" w:type="dxa"/>
            <w:hideMark/>
          </w:tcPr>
          <w:p w:rsidR="00A821B7" w:rsidRDefault="00A821B7" w:rsidP="00C55FE5">
            <w:pPr>
              <w:jc w:val="center"/>
              <w:rPr>
                <w:rFonts w:eastAsiaTheme="minorEastAsia"/>
                <w:lang w:val="tt-RU"/>
              </w:rPr>
            </w:pPr>
            <w:r>
              <w:rPr>
                <w:rFonts w:eastAsiaTheme="minorEastAsia"/>
                <w:lang w:val="tt-RU"/>
              </w:rPr>
              <w:t>1</w:t>
            </w:r>
          </w:p>
        </w:tc>
      </w:tr>
      <w:tr w:rsidR="00A821B7" w:rsidRPr="0083698F" w:rsidTr="0047489E">
        <w:trPr>
          <w:trHeight w:val="644"/>
        </w:trPr>
        <w:tc>
          <w:tcPr>
            <w:tcW w:w="846" w:type="dxa"/>
            <w:hideMark/>
          </w:tcPr>
          <w:p w:rsidR="00A821B7" w:rsidRDefault="00A821B7" w:rsidP="00C55FE5">
            <w:pPr>
              <w:rPr>
                <w:lang w:val="tt-RU"/>
              </w:rPr>
            </w:pPr>
            <w:r>
              <w:rPr>
                <w:lang w:val="tt-RU"/>
              </w:rPr>
              <w:t>2</w:t>
            </w:r>
            <w:r w:rsidR="00632757">
              <w:rPr>
                <w:lang w:val="tt-RU"/>
              </w:rPr>
              <w:t>5</w:t>
            </w:r>
          </w:p>
        </w:tc>
        <w:tc>
          <w:tcPr>
            <w:tcW w:w="11028" w:type="dxa"/>
            <w:vAlign w:val="bottom"/>
            <w:hideMark/>
          </w:tcPr>
          <w:p w:rsidR="00A821B7" w:rsidRDefault="00A821B7" w:rsidP="00C55FE5">
            <w:pPr>
              <w:ind w:left="34"/>
              <w:rPr>
                <w:lang w:val="tt-RU"/>
              </w:rPr>
            </w:pPr>
            <w:r>
              <w:rPr>
                <w:lang w:val="tt-RU"/>
              </w:rPr>
              <w:t>И, Казан!</w:t>
            </w:r>
          </w:p>
        </w:tc>
        <w:tc>
          <w:tcPr>
            <w:tcW w:w="2409" w:type="dxa"/>
            <w:hideMark/>
          </w:tcPr>
          <w:p w:rsidR="00A821B7" w:rsidRDefault="00A821B7" w:rsidP="00C55FE5">
            <w:pPr>
              <w:jc w:val="center"/>
              <w:rPr>
                <w:rFonts w:eastAsiaTheme="minorEastAsia"/>
                <w:lang w:val="tt-RU"/>
              </w:rPr>
            </w:pPr>
            <w:r>
              <w:rPr>
                <w:rFonts w:eastAsiaTheme="minorEastAsia"/>
                <w:lang w:val="tt-RU"/>
              </w:rPr>
              <w:t>1</w:t>
            </w:r>
          </w:p>
        </w:tc>
      </w:tr>
      <w:tr w:rsidR="00A821B7" w:rsidRPr="0083698F" w:rsidTr="0047489E">
        <w:trPr>
          <w:trHeight w:val="644"/>
        </w:trPr>
        <w:tc>
          <w:tcPr>
            <w:tcW w:w="846" w:type="dxa"/>
            <w:hideMark/>
          </w:tcPr>
          <w:p w:rsidR="00A821B7" w:rsidRDefault="00A821B7" w:rsidP="00C55FE5">
            <w:pPr>
              <w:rPr>
                <w:lang w:val="tt-RU"/>
              </w:rPr>
            </w:pPr>
            <w:r>
              <w:rPr>
                <w:lang w:val="tt-RU"/>
              </w:rPr>
              <w:lastRenderedPageBreak/>
              <w:t>2</w:t>
            </w:r>
            <w:r w:rsidR="00632757">
              <w:rPr>
                <w:lang w:val="tt-RU"/>
              </w:rPr>
              <w:t>6</w:t>
            </w:r>
          </w:p>
        </w:tc>
        <w:tc>
          <w:tcPr>
            <w:tcW w:w="11028" w:type="dxa"/>
            <w:vAlign w:val="bottom"/>
            <w:hideMark/>
          </w:tcPr>
          <w:p w:rsidR="00A821B7" w:rsidRDefault="00632757" w:rsidP="00C55FE5">
            <w:pPr>
              <w:ind w:left="34"/>
              <w:rPr>
                <w:lang w:val="tt-RU"/>
              </w:rPr>
            </w:pPr>
            <w:r>
              <w:rPr>
                <w:lang w:val="tt-RU"/>
              </w:rPr>
              <w:t>Подведение итогов, повторение</w:t>
            </w:r>
          </w:p>
        </w:tc>
        <w:tc>
          <w:tcPr>
            <w:tcW w:w="2409" w:type="dxa"/>
            <w:hideMark/>
          </w:tcPr>
          <w:p w:rsidR="00A821B7" w:rsidRDefault="00A877FD" w:rsidP="00C55FE5">
            <w:pPr>
              <w:jc w:val="center"/>
              <w:rPr>
                <w:rFonts w:eastAsiaTheme="minorEastAsia"/>
                <w:lang w:val="tt-RU"/>
              </w:rPr>
            </w:pPr>
            <w:r>
              <w:rPr>
                <w:rFonts w:eastAsiaTheme="minorEastAsia"/>
                <w:lang w:val="tt-RU"/>
              </w:rPr>
              <w:t>2</w:t>
            </w:r>
          </w:p>
        </w:tc>
      </w:tr>
      <w:tr w:rsidR="00632757" w:rsidRPr="0083698F" w:rsidTr="0047489E">
        <w:trPr>
          <w:trHeight w:val="644"/>
        </w:trPr>
        <w:tc>
          <w:tcPr>
            <w:tcW w:w="846" w:type="dxa"/>
            <w:tcBorders>
              <w:bottom w:val="single" w:sz="4" w:space="0" w:color="auto"/>
            </w:tcBorders>
            <w:hideMark/>
          </w:tcPr>
          <w:p w:rsidR="00632757" w:rsidRDefault="00A877FD" w:rsidP="00C55FE5">
            <w:pPr>
              <w:rPr>
                <w:lang w:val="tt-RU"/>
              </w:rPr>
            </w:pPr>
            <w:r>
              <w:rPr>
                <w:lang w:val="tt-RU"/>
              </w:rPr>
              <w:t>2</w:t>
            </w:r>
            <w:r w:rsidR="00632757">
              <w:rPr>
                <w:lang w:val="tt-RU"/>
              </w:rPr>
              <w:t>7</w:t>
            </w:r>
          </w:p>
        </w:tc>
        <w:tc>
          <w:tcPr>
            <w:tcW w:w="11028" w:type="dxa"/>
            <w:tcBorders>
              <w:bottom w:val="single" w:sz="4" w:space="0" w:color="auto"/>
            </w:tcBorders>
            <w:vAlign w:val="bottom"/>
            <w:hideMark/>
          </w:tcPr>
          <w:p w:rsidR="00632757" w:rsidRDefault="00632757" w:rsidP="00C55FE5">
            <w:pPr>
              <w:ind w:left="34"/>
              <w:rPr>
                <w:lang w:val="tt-RU"/>
              </w:rPr>
            </w:pPr>
            <w:r>
              <w:rPr>
                <w:lang w:val="tt-RU"/>
              </w:rPr>
              <w:t>Всего</w:t>
            </w:r>
          </w:p>
        </w:tc>
        <w:tc>
          <w:tcPr>
            <w:tcW w:w="2409" w:type="dxa"/>
            <w:tcBorders>
              <w:bottom w:val="single" w:sz="4" w:space="0" w:color="auto"/>
            </w:tcBorders>
            <w:hideMark/>
          </w:tcPr>
          <w:p w:rsidR="00632757" w:rsidRDefault="00632757" w:rsidP="00C55FE5">
            <w:pPr>
              <w:jc w:val="center"/>
              <w:rPr>
                <w:rFonts w:eastAsiaTheme="minorEastAsia"/>
                <w:lang w:val="tt-RU"/>
              </w:rPr>
            </w:pPr>
            <w:r>
              <w:rPr>
                <w:rFonts w:eastAsiaTheme="minorEastAsia"/>
                <w:lang w:val="tt-RU"/>
              </w:rPr>
              <w:t>3</w:t>
            </w:r>
            <w:r w:rsidR="00A877FD">
              <w:rPr>
                <w:rFonts w:eastAsiaTheme="minorEastAsia"/>
                <w:lang w:val="tt-RU"/>
              </w:rPr>
              <w:t>5</w:t>
            </w:r>
          </w:p>
        </w:tc>
      </w:tr>
    </w:tbl>
    <w:p w:rsidR="0047489E" w:rsidRDefault="0047489E" w:rsidP="00DB2DF1">
      <w:pPr>
        <w:pStyle w:val="1"/>
        <w:spacing w:before="0" w:line="360" w:lineRule="auto"/>
        <w:jc w:val="center"/>
        <w:rPr>
          <w:lang w:val="tt-RU"/>
        </w:rPr>
      </w:pPr>
    </w:p>
    <w:p w:rsidR="001B5499" w:rsidRDefault="0047489E" w:rsidP="0047489E">
      <w:pPr>
        <w:pStyle w:val="1"/>
        <w:spacing w:before="0" w:line="360" w:lineRule="auto"/>
        <w:rPr>
          <w:lang w:val="tt-RU"/>
        </w:rPr>
      </w:pPr>
      <w:r>
        <w:rPr>
          <w:lang w:val="tt-RU"/>
        </w:rPr>
        <w:t>11 класс</w:t>
      </w:r>
      <w:r w:rsidR="00A821B7">
        <w:rPr>
          <w:lang w:val="tt-RU"/>
        </w:rPr>
        <w:t xml:space="preserve">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66"/>
        <w:gridCol w:w="10508"/>
        <w:gridCol w:w="2551"/>
      </w:tblGrid>
      <w:tr w:rsidR="0047489E" w:rsidRPr="0006376E" w:rsidTr="0047489E">
        <w:tc>
          <w:tcPr>
            <w:tcW w:w="1366" w:type="dxa"/>
          </w:tcPr>
          <w:p w:rsidR="0047489E" w:rsidRPr="0006376E" w:rsidRDefault="0047489E" w:rsidP="00E24EA2">
            <w:pPr>
              <w:ind w:left="708"/>
              <w:rPr>
                <w:sz w:val="28"/>
                <w:lang w:val="tt-RU"/>
              </w:rPr>
            </w:pPr>
            <w:r w:rsidRPr="0006376E">
              <w:rPr>
                <w:sz w:val="28"/>
                <w:lang w:val="tt-RU"/>
              </w:rPr>
              <w:t>№</w:t>
            </w:r>
          </w:p>
        </w:tc>
        <w:tc>
          <w:tcPr>
            <w:tcW w:w="10508" w:type="dxa"/>
          </w:tcPr>
          <w:p w:rsidR="0047489E" w:rsidRPr="0006376E" w:rsidRDefault="0047489E" w:rsidP="00E24EA2">
            <w:pPr>
              <w:rPr>
                <w:sz w:val="28"/>
                <w:lang w:val="tt-RU"/>
              </w:rPr>
            </w:pPr>
            <w:r w:rsidRPr="0006376E">
              <w:rPr>
                <w:sz w:val="28"/>
                <w:lang w:val="tt-RU"/>
              </w:rPr>
              <w:t xml:space="preserve">                                  </w:t>
            </w:r>
            <w:r>
              <w:rPr>
                <w:sz w:val="28"/>
                <w:lang w:val="tt-RU"/>
              </w:rPr>
              <w:t>Тема</w:t>
            </w:r>
          </w:p>
        </w:tc>
        <w:tc>
          <w:tcPr>
            <w:tcW w:w="2551" w:type="dxa"/>
          </w:tcPr>
          <w:p w:rsidR="0047489E" w:rsidRPr="0006376E" w:rsidRDefault="0047489E" w:rsidP="0047489E">
            <w:pPr>
              <w:rPr>
                <w:sz w:val="28"/>
                <w:lang w:val="tt-RU"/>
              </w:rPr>
            </w:pPr>
            <w:r w:rsidRPr="0006376E">
              <w:rPr>
                <w:sz w:val="28"/>
                <w:lang w:val="tt-RU"/>
              </w:rPr>
              <w:t xml:space="preserve"> </w:t>
            </w:r>
            <w:r>
              <w:rPr>
                <w:sz w:val="28"/>
                <w:lang w:val="tt-RU"/>
              </w:rPr>
              <w:t xml:space="preserve">Количество  часов                           </w:t>
            </w:r>
          </w:p>
        </w:tc>
      </w:tr>
      <w:tr w:rsidR="0047489E" w:rsidRPr="0006376E" w:rsidTr="0047489E">
        <w:tc>
          <w:tcPr>
            <w:tcW w:w="1366" w:type="dxa"/>
          </w:tcPr>
          <w:p w:rsidR="0047489E" w:rsidRPr="0006376E" w:rsidRDefault="0047489E" w:rsidP="00E24EA2">
            <w:pPr>
              <w:rPr>
                <w:sz w:val="28"/>
                <w:lang w:val="tt-RU"/>
              </w:rPr>
            </w:pPr>
            <w:r w:rsidRPr="0006376E">
              <w:rPr>
                <w:sz w:val="28"/>
                <w:lang w:val="tt-RU"/>
              </w:rPr>
              <w:t>1</w:t>
            </w:r>
          </w:p>
        </w:tc>
        <w:tc>
          <w:tcPr>
            <w:tcW w:w="10508" w:type="dxa"/>
          </w:tcPr>
          <w:p w:rsidR="0047489E" w:rsidRPr="0006376E" w:rsidRDefault="0047489E" w:rsidP="00E24EA2">
            <w:pPr>
              <w:rPr>
                <w:sz w:val="28"/>
                <w:lang w:val="tt-RU"/>
              </w:rPr>
            </w:pPr>
            <w:r w:rsidRPr="0006376E">
              <w:rPr>
                <w:sz w:val="28"/>
                <w:lang w:val="tt-RU"/>
              </w:rPr>
              <w:t>Фигыль.Фигыль сүзтезмәләр. Глагол.Глагольные словосочетания.</w:t>
            </w:r>
          </w:p>
        </w:tc>
        <w:tc>
          <w:tcPr>
            <w:tcW w:w="2551" w:type="dxa"/>
          </w:tcPr>
          <w:p w:rsidR="0047489E" w:rsidRPr="0006376E" w:rsidRDefault="0047489E" w:rsidP="00E24EA2">
            <w:pPr>
              <w:rPr>
                <w:sz w:val="28"/>
                <w:lang w:val="tt-RU"/>
              </w:rPr>
            </w:pPr>
            <w:r>
              <w:rPr>
                <w:sz w:val="28"/>
                <w:lang w:val="tt-RU"/>
              </w:rPr>
              <w:t xml:space="preserve">                </w:t>
            </w:r>
            <w:r w:rsidRPr="0006376E">
              <w:rPr>
                <w:sz w:val="28"/>
                <w:lang w:val="tt-RU"/>
              </w:rPr>
              <w:t>2</w:t>
            </w:r>
          </w:p>
        </w:tc>
      </w:tr>
      <w:tr w:rsidR="0047489E" w:rsidRPr="0006376E" w:rsidTr="0047489E">
        <w:tc>
          <w:tcPr>
            <w:tcW w:w="1366" w:type="dxa"/>
          </w:tcPr>
          <w:p w:rsidR="0047489E" w:rsidRPr="0006376E" w:rsidRDefault="0047489E" w:rsidP="00E24EA2">
            <w:pPr>
              <w:rPr>
                <w:sz w:val="28"/>
                <w:lang w:val="tt-RU"/>
              </w:rPr>
            </w:pPr>
            <w:r w:rsidRPr="0006376E">
              <w:rPr>
                <w:sz w:val="28"/>
                <w:lang w:val="tt-RU"/>
              </w:rPr>
              <w:t>2</w:t>
            </w:r>
          </w:p>
        </w:tc>
        <w:tc>
          <w:tcPr>
            <w:tcW w:w="10508" w:type="dxa"/>
          </w:tcPr>
          <w:p w:rsidR="0047489E" w:rsidRPr="0006376E" w:rsidRDefault="0047489E" w:rsidP="00E24EA2">
            <w:pPr>
              <w:rPr>
                <w:sz w:val="28"/>
                <w:lang w:val="tt-RU"/>
              </w:rPr>
            </w:pPr>
            <w:r w:rsidRPr="0006376E">
              <w:rPr>
                <w:sz w:val="28"/>
                <w:lang w:val="tt-RU"/>
              </w:rPr>
              <w:t xml:space="preserve">Высшие </w:t>
            </w:r>
            <w:r>
              <w:rPr>
                <w:sz w:val="28"/>
                <w:lang w:val="tt-RU"/>
              </w:rPr>
              <w:t>учебные заведения в Казани</w:t>
            </w:r>
          </w:p>
        </w:tc>
        <w:tc>
          <w:tcPr>
            <w:tcW w:w="2551" w:type="dxa"/>
          </w:tcPr>
          <w:p w:rsidR="0047489E" w:rsidRPr="0006376E" w:rsidRDefault="0047489E" w:rsidP="0047489E">
            <w:pPr>
              <w:rPr>
                <w:sz w:val="28"/>
                <w:lang w:val="tt-RU"/>
              </w:rPr>
            </w:pPr>
            <w:r>
              <w:rPr>
                <w:sz w:val="28"/>
                <w:lang w:val="tt-RU"/>
              </w:rPr>
              <w:t xml:space="preserve">                1</w:t>
            </w:r>
          </w:p>
        </w:tc>
      </w:tr>
      <w:tr w:rsidR="0047489E" w:rsidRPr="0006376E" w:rsidTr="0047489E">
        <w:tc>
          <w:tcPr>
            <w:tcW w:w="1366" w:type="dxa"/>
          </w:tcPr>
          <w:p w:rsidR="0047489E" w:rsidRPr="0006376E" w:rsidRDefault="0047489E" w:rsidP="00E24EA2">
            <w:pPr>
              <w:rPr>
                <w:sz w:val="28"/>
                <w:lang w:val="tt-RU"/>
              </w:rPr>
            </w:pPr>
            <w:r w:rsidRPr="0006376E">
              <w:rPr>
                <w:sz w:val="28"/>
                <w:lang w:val="tt-RU"/>
              </w:rPr>
              <w:t>3</w:t>
            </w:r>
          </w:p>
        </w:tc>
        <w:tc>
          <w:tcPr>
            <w:tcW w:w="10508" w:type="dxa"/>
          </w:tcPr>
          <w:p w:rsidR="0047489E" w:rsidRPr="0006376E" w:rsidRDefault="0047489E" w:rsidP="00E24EA2">
            <w:pPr>
              <w:rPr>
                <w:sz w:val="28"/>
                <w:lang w:val="tt-RU"/>
              </w:rPr>
            </w:pPr>
            <w:r w:rsidRPr="0006376E">
              <w:rPr>
                <w:sz w:val="28"/>
                <w:lang w:val="tt-RU"/>
              </w:rPr>
              <w:t>Исем.Исем сүзтезмәләр Имя сушествительное.Существительные словосочетания.</w:t>
            </w:r>
          </w:p>
        </w:tc>
        <w:tc>
          <w:tcPr>
            <w:tcW w:w="2551" w:type="dxa"/>
          </w:tcPr>
          <w:p w:rsidR="0047489E" w:rsidRPr="0006376E" w:rsidRDefault="0047489E" w:rsidP="00E24EA2">
            <w:pPr>
              <w:rPr>
                <w:sz w:val="28"/>
                <w:lang w:val="tt-RU"/>
              </w:rPr>
            </w:pPr>
            <w:r>
              <w:rPr>
                <w:sz w:val="28"/>
                <w:lang w:val="tt-RU"/>
              </w:rPr>
              <w:t xml:space="preserve">                </w:t>
            </w:r>
            <w:r w:rsidRPr="0006376E">
              <w:rPr>
                <w:sz w:val="28"/>
                <w:lang w:val="tt-RU"/>
              </w:rPr>
              <w:t>2</w:t>
            </w:r>
          </w:p>
        </w:tc>
      </w:tr>
      <w:tr w:rsidR="0047489E" w:rsidRPr="0006376E" w:rsidTr="0047489E">
        <w:tc>
          <w:tcPr>
            <w:tcW w:w="1366" w:type="dxa"/>
          </w:tcPr>
          <w:p w:rsidR="0047489E" w:rsidRPr="0006376E" w:rsidRDefault="0047489E" w:rsidP="00E24EA2">
            <w:pPr>
              <w:rPr>
                <w:sz w:val="28"/>
                <w:lang w:val="tt-RU"/>
              </w:rPr>
            </w:pPr>
            <w:r w:rsidRPr="0006376E">
              <w:rPr>
                <w:sz w:val="28"/>
                <w:lang w:val="tt-RU"/>
              </w:rPr>
              <w:t>4</w:t>
            </w:r>
          </w:p>
        </w:tc>
        <w:tc>
          <w:tcPr>
            <w:tcW w:w="10508" w:type="dxa"/>
          </w:tcPr>
          <w:p w:rsidR="0047489E" w:rsidRPr="0006376E" w:rsidRDefault="0047489E" w:rsidP="00E24EA2">
            <w:pPr>
              <w:rPr>
                <w:sz w:val="28"/>
                <w:lang w:val="tt-RU"/>
              </w:rPr>
            </w:pPr>
            <w:r>
              <w:rPr>
                <w:sz w:val="28"/>
                <w:lang w:val="tt-RU"/>
              </w:rPr>
              <w:t>Я люблю тебя, университет</w:t>
            </w:r>
          </w:p>
        </w:tc>
        <w:tc>
          <w:tcPr>
            <w:tcW w:w="2551" w:type="dxa"/>
          </w:tcPr>
          <w:p w:rsidR="0047489E" w:rsidRPr="0006376E" w:rsidRDefault="0047489E" w:rsidP="00E24EA2">
            <w:pPr>
              <w:rPr>
                <w:sz w:val="28"/>
                <w:lang w:val="tt-RU"/>
              </w:rPr>
            </w:pPr>
            <w:r>
              <w:rPr>
                <w:sz w:val="28"/>
                <w:lang w:val="tt-RU"/>
              </w:rPr>
              <w:t xml:space="preserve">                 1</w:t>
            </w:r>
          </w:p>
        </w:tc>
      </w:tr>
      <w:tr w:rsidR="0047489E" w:rsidRPr="0006376E" w:rsidTr="0047489E">
        <w:tc>
          <w:tcPr>
            <w:tcW w:w="1366" w:type="dxa"/>
          </w:tcPr>
          <w:p w:rsidR="0047489E" w:rsidRPr="0006376E" w:rsidRDefault="0047489E" w:rsidP="00E24EA2">
            <w:pPr>
              <w:rPr>
                <w:sz w:val="28"/>
                <w:lang w:val="tt-RU"/>
              </w:rPr>
            </w:pPr>
            <w:r w:rsidRPr="0006376E">
              <w:rPr>
                <w:sz w:val="28"/>
                <w:lang w:val="tt-RU"/>
              </w:rPr>
              <w:t>5</w:t>
            </w:r>
          </w:p>
        </w:tc>
        <w:tc>
          <w:tcPr>
            <w:tcW w:w="10508" w:type="dxa"/>
          </w:tcPr>
          <w:p w:rsidR="0047489E" w:rsidRPr="0006376E" w:rsidRDefault="0047489E" w:rsidP="00E24EA2">
            <w:pPr>
              <w:rPr>
                <w:sz w:val="28"/>
                <w:lang w:val="tt-RU"/>
              </w:rPr>
            </w:pPr>
            <w:r w:rsidRPr="0006376E">
              <w:rPr>
                <w:sz w:val="28"/>
                <w:lang w:val="tt-RU"/>
              </w:rPr>
              <w:t>Сыйфат.Сыйфат сүзтезмәләр.Прилагательное. Прилагательные словосочетания.</w:t>
            </w:r>
          </w:p>
        </w:tc>
        <w:tc>
          <w:tcPr>
            <w:tcW w:w="2551" w:type="dxa"/>
          </w:tcPr>
          <w:p w:rsidR="0047489E" w:rsidRPr="0006376E" w:rsidRDefault="0047489E" w:rsidP="00E24EA2">
            <w:pPr>
              <w:rPr>
                <w:sz w:val="28"/>
                <w:lang w:val="tt-RU"/>
              </w:rPr>
            </w:pPr>
            <w:r>
              <w:rPr>
                <w:sz w:val="28"/>
                <w:lang w:val="tt-RU"/>
              </w:rPr>
              <w:t xml:space="preserve">                 </w:t>
            </w:r>
            <w:r w:rsidRPr="0006376E">
              <w:rPr>
                <w:sz w:val="28"/>
                <w:lang w:val="tt-RU"/>
              </w:rPr>
              <w:t>2</w:t>
            </w:r>
          </w:p>
        </w:tc>
      </w:tr>
      <w:tr w:rsidR="0047489E" w:rsidRPr="0006376E" w:rsidTr="0047489E">
        <w:tc>
          <w:tcPr>
            <w:tcW w:w="1366" w:type="dxa"/>
          </w:tcPr>
          <w:p w:rsidR="0047489E" w:rsidRPr="0006376E" w:rsidRDefault="0047489E" w:rsidP="00E24EA2">
            <w:pPr>
              <w:rPr>
                <w:sz w:val="28"/>
                <w:lang w:val="tt-RU"/>
              </w:rPr>
            </w:pPr>
            <w:r w:rsidRPr="0006376E">
              <w:rPr>
                <w:sz w:val="28"/>
                <w:lang w:val="tt-RU"/>
              </w:rPr>
              <w:t>6</w:t>
            </w:r>
          </w:p>
        </w:tc>
        <w:tc>
          <w:tcPr>
            <w:tcW w:w="10508" w:type="dxa"/>
          </w:tcPr>
          <w:p w:rsidR="0047489E" w:rsidRPr="0006376E" w:rsidRDefault="0047489E" w:rsidP="00E24EA2">
            <w:pPr>
              <w:rPr>
                <w:sz w:val="28"/>
                <w:lang w:val="tt-RU"/>
              </w:rPr>
            </w:pPr>
            <w:r>
              <w:rPr>
                <w:sz w:val="28"/>
                <w:lang w:val="tt-RU"/>
              </w:rPr>
              <w:t>Высшие учебные заведения Татарстана</w:t>
            </w:r>
          </w:p>
        </w:tc>
        <w:tc>
          <w:tcPr>
            <w:tcW w:w="2551" w:type="dxa"/>
          </w:tcPr>
          <w:p w:rsidR="0047489E" w:rsidRPr="0006376E" w:rsidRDefault="0047489E" w:rsidP="00E24EA2">
            <w:pPr>
              <w:rPr>
                <w:sz w:val="28"/>
                <w:lang w:val="tt-RU"/>
              </w:rPr>
            </w:pPr>
            <w:r>
              <w:rPr>
                <w:sz w:val="28"/>
                <w:lang w:val="tt-RU"/>
              </w:rPr>
              <w:t xml:space="preserve">                 1</w:t>
            </w:r>
          </w:p>
        </w:tc>
      </w:tr>
      <w:tr w:rsidR="0047489E" w:rsidRPr="0006376E" w:rsidTr="0047489E">
        <w:tc>
          <w:tcPr>
            <w:tcW w:w="1366" w:type="dxa"/>
          </w:tcPr>
          <w:p w:rsidR="0047489E" w:rsidRPr="0006376E" w:rsidRDefault="0047489E" w:rsidP="00E24EA2">
            <w:pPr>
              <w:rPr>
                <w:sz w:val="28"/>
                <w:lang w:val="tt-RU"/>
              </w:rPr>
            </w:pPr>
            <w:r w:rsidRPr="0006376E">
              <w:rPr>
                <w:sz w:val="28"/>
                <w:lang w:val="tt-RU"/>
              </w:rPr>
              <w:t>7</w:t>
            </w:r>
          </w:p>
        </w:tc>
        <w:tc>
          <w:tcPr>
            <w:tcW w:w="10508" w:type="dxa"/>
          </w:tcPr>
          <w:p w:rsidR="0047489E" w:rsidRPr="0006376E" w:rsidRDefault="0047489E" w:rsidP="00E24EA2">
            <w:pPr>
              <w:rPr>
                <w:sz w:val="28"/>
                <w:lang w:val="tt-RU"/>
              </w:rPr>
            </w:pPr>
            <w:r w:rsidRPr="0006376E">
              <w:rPr>
                <w:sz w:val="28"/>
                <w:lang w:val="tt-RU"/>
              </w:rPr>
              <w:t>Сан.Сан  сүзтезмәләр.Числительные.Числительные словосочетания.</w:t>
            </w:r>
          </w:p>
        </w:tc>
        <w:tc>
          <w:tcPr>
            <w:tcW w:w="2551" w:type="dxa"/>
          </w:tcPr>
          <w:p w:rsidR="0047489E" w:rsidRPr="0006376E" w:rsidRDefault="0047489E" w:rsidP="00E24EA2">
            <w:pPr>
              <w:rPr>
                <w:sz w:val="28"/>
                <w:lang w:val="tt-RU"/>
              </w:rPr>
            </w:pPr>
            <w:r>
              <w:rPr>
                <w:sz w:val="28"/>
                <w:lang w:val="tt-RU"/>
              </w:rPr>
              <w:t xml:space="preserve">                 </w:t>
            </w:r>
            <w:r w:rsidRPr="0006376E">
              <w:rPr>
                <w:sz w:val="28"/>
                <w:lang w:val="tt-RU"/>
              </w:rPr>
              <w:t>2</w:t>
            </w:r>
          </w:p>
        </w:tc>
      </w:tr>
      <w:tr w:rsidR="0047489E" w:rsidRPr="0006376E" w:rsidTr="0047489E">
        <w:tc>
          <w:tcPr>
            <w:tcW w:w="1366" w:type="dxa"/>
          </w:tcPr>
          <w:p w:rsidR="0047489E" w:rsidRPr="0006376E" w:rsidRDefault="0047489E" w:rsidP="00E24EA2">
            <w:pPr>
              <w:rPr>
                <w:sz w:val="28"/>
                <w:lang w:val="tt-RU"/>
              </w:rPr>
            </w:pPr>
            <w:r w:rsidRPr="0006376E">
              <w:rPr>
                <w:sz w:val="28"/>
                <w:lang w:val="tt-RU"/>
              </w:rPr>
              <w:t>8</w:t>
            </w:r>
          </w:p>
        </w:tc>
        <w:tc>
          <w:tcPr>
            <w:tcW w:w="10508" w:type="dxa"/>
          </w:tcPr>
          <w:p w:rsidR="0047489E" w:rsidRPr="0006376E" w:rsidRDefault="0047489E" w:rsidP="00E24EA2">
            <w:pPr>
              <w:rPr>
                <w:sz w:val="28"/>
                <w:lang w:val="tt-RU"/>
              </w:rPr>
            </w:pPr>
            <w:r>
              <w:rPr>
                <w:sz w:val="28"/>
                <w:lang w:val="tt-RU"/>
              </w:rPr>
              <w:t>Высшие учебные заведения Татарстана</w:t>
            </w:r>
          </w:p>
        </w:tc>
        <w:tc>
          <w:tcPr>
            <w:tcW w:w="2551" w:type="dxa"/>
          </w:tcPr>
          <w:p w:rsidR="0047489E" w:rsidRPr="0006376E" w:rsidRDefault="0047489E" w:rsidP="00E24EA2">
            <w:pPr>
              <w:rPr>
                <w:sz w:val="28"/>
                <w:lang w:val="tt-RU"/>
              </w:rPr>
            </w:pPr>
            <w:r>
              <w:rPr>
                <w:sz w:val="28"/>
                <w:lang w:val="tt-RU"/>
              </w:rPr>
              <w:t xml:space="preserve">                 1</w:t>
            </w:r>
          </w:p>
        </w:tc>
      </w:tr>
      <w:tr w:rsidR="0047489E" w:rsidRPr="0006376E" w:rsidTr="0047489E">
        <w:tc>
          <w:tcPr>
            <w:tcW w:w="1366" w:type="dxa"/>
          </w:tcPr>
          <w:p w:rsidR="0047489E" w:rsidRPr="0006376E" w:rsidRDefault="0047489E" w:rsidP="00E24EA2">
            <w:pPr>
              <w:rPr>
                <w:sz w:val="28"/>
                <w:lang w:val="tt-RU"/>
              </w:rPr>
            </w:pPr>
            <w:r w:rsidRPr="0006376E">
              <w:rPr>
                <w:sz w:val="28"/>
                <w:lang w:val="tt-RU"/>
              </w:rPr>
              <w:t>9</w:t>
            </w:r>
          </w:p>
        </w:tc>
        <w:tc>
          <w:tcPr>
            <w:tcW w:w="10508" w:type="dxa"/>
          </w:tcPr>
          <w:p w:rsidR="0047489E" w:rsidRPr="0006376E" w:rsidRDefault="0047489E" w:rsidP="00E24EA2">
            <w:pPr>
              <w:rPr>
                <w:sz w:val="28"/>
                <w:lang w:val="tt-RU"/>
              </w:rPr>
            </w:pPr>
            <w:r w:rsidRPr="0006376E">
              <w:rPr>
                <w:sz w:val="28"/>
                <w:lang w:val="tt-RU"/>
              </w:rPr>
              <w:t xml:space="preserve">Җөмлә.Предложение. </w:t>
            </w:r>
          </w:p>
        </w:tc>
        <w:tc>
          <w:tcPr>
            <w:tcW w:w="2551" w:type="dxa"/>
          </w:tcPr>
          <w:p w:rsidR="0047489E" w:rsidRPr="0006376E" w:rsidRDefault="0047489E" w:rsidP="00E24EA2">
            <w:pPr>
              <w:rPr>
                <w:sz w:val="28"/>
                <w:lang w:val="tt-RU"/>
              </w:rPr>
            </w:pPr>
            <w:r>
              <w:rPr>
                <w:sz w:val="28"/>
                <w:lang w:val="tt-RU"/>
              </w:rPr>
              <w:t xml:space="preserve">                 </w:t>
            </w:r>
            <w:r w:rsidRPr="0006376E">
              <w:rPr>
                <w:sz w:val="28"/>
                <w:lang w:val="tt-RU"/>
              </w:rPr>
              <w:t>1</w:t>
            </w:r>
          </w:p>
        </w:tc>
      </w:tr>
      <w:tr w:rsidR="0047489E" w:rsidRPr="0006376E" w:rsidTr="0047489E">
        <w:tc>
          <w:tcPr>
            <w:tcW w:w="1366" w:type="dxa"/>
          </w:tcPr>
          <w:p w:rsidR="0047489E" w:rsidRPr="0006376E" w:rsidRDefault="0047489E" w:rsidP="00E24EA2">
            <w:pPr>
              <w:rPr>
                <w:sz w:val="28"/>
                <w:lang w:val="tt-RU"/>
              </w:rPr>
            </w:pPr>
            <w:r w:rsidRPr="0006376E">
              <w:rPr>
                <w:sz w:val="28"/>
                <w:lang w:val="tt-RU"/>
              </w:rPr>
              <w:t>10</w:t>
            </w:r>
          </w:p>
        </w:tc>
        <w:tc>
          <w:tcPr>
            <w:tcW w:w="10508" w:type="dxa"/>
          </w:tcPr>
          <w:p w:rsidR="0047489E" w:rsidRPr="0006376E" w:rsidRDefault="0047489E" w:rsidP="00E24EA2">
            <w:pPr>
              <w:rPr>
                <w:sz w:val="28"/>
                <w:lang w:val="tt-RU"/>
              </w:rPr>
            </w:pPr>
            <w:r>
              <w:rPr>
                <w:sz w:val="28"/>
                <w:lang w:val="tt-RU"/>
              </w:rPr>
              <w:t>Татарский язык в высших учебных заведениях</w:t>
            </w:r>
          </w:p>
        </w:tc>
        <w:tc>
          <w:tcPr>
            <w:tcW w:w="2551" w:type="dxa"/>
          </w:tcPr>
          <w:p w:rsidR="0047489E" w:rsidRPr="0006376E" w:rsidRDefault="0047489E" w:rsidP="00E24EA2">
            <w:pPr>
              <w:rPr>
                <w:sz w:val="28"/>
                <w:lang w:val="tt-RU"/>
              </w:rPr>
            </w:pPr>
            <w:r>
              <w:rPr>
                <w:sz w:val="28"/>
                <w:lang w:val="tt-RU"/>
              </w:rPr>
              <w:t xml:space="preserve">                 1</w:t>
            </w:r>
          </w:p>
        </w:tc>
      </w:tr>
      <w:tr w:rsidR="0047489E" w:rsidRPr="0006376E" w:rsidTr="0047489E">
        <w:tc>
          <w:tcPr>
            <w:tcW w:w="1366" w:type="dxa"/>
          </w:tcPr>
          <w:p w:rsidR="0047489E" w:rsidRPr="0006376E" w:rsidRDefault="0047489E" w:rsidP="00E24EA2">
            <w:pPr>
              <w:rPr>
                <w:sz w:val="28"/>
                <w:lang w:val="tt-RU"/>
              </w:rPr>
            </w:pPr>
            <w:r w:rsidRPr="0006376E">
              <w:rPr>
                <w:sz w:val="28"/>
                <w:lang w:val="tt-RU"/>
              </w:rPr>
              <w:t>11</w:t>
            </w:r>
          </w:p>
        </w:tc>
        <w:tc>
          <w:tcPr>
            <w:tcW w:w="10508" w:type="dxa"/>
          </w:tcPr>
          <w:p w:rsidR="0047489E" w:rsidRPr="0006376E" w:rsidRDefault="0047489E" w:rsidP="00E24EA2">
            <w:pPr>
              <w:rPr>
                <w:sz w:val="28"/>
                <w:lang w:val="tt-RU"/>
              </w:rPr>
            </w:pPr>
            <w:r w:rsidRPr="0006376E">
              <w:rPr>
                <w:sz w:val="28"/>
                <w:lang w:val="tt-RU"/>
              </w:rPr>
              <w:t>Ия һәм хәбәр.Тезмә фигыль хәбәр.Подлежащее и сказуемое.Составное глагольное сказуемое.</w:t>
            </w:r>
          </w:p>
        </w:tc>
        <w:tc>
          <w:tcPr>
            <w:tcW w:w="2551" w:type="dxa"/>
          </w:tcPr>
          <w:p w:rsidR="0047489E" w:rsidRPr="0006376E" w:rsidRDefault="0047489E" w:rsidP="00E24EA2">
            <w:pPr>
              <w:rPr>
                <w:sz w:val="28"/>
                <w:lang w:val="tt-RU"/>
              </w:rPr>
            </w:pPr>
            <w:r>
              <w:rPr>
                <w:sz w:val="28"/>
                <w:lang w:val="tt-RU"/>
              </w:rPr>
              <w:t xml:space="preserve">                 </w:t>
            </w:r>
            <w:r w:rsidRPr="0006376E">
              <w:rPr>
                <w:sz w:val="28"/>
                <w:lang w:val="tt-RU"/>
              </w:rPr>
              <w:t>2</w:t>
            </w:r>
          </w:p>
        </w:tc>
      </w:tr>
      <w:tr w:rsidR="0047489E" w:rsidRPr="0006376E" w:rsidTr="0047489E">
        <w:tc>
          <w:tcPr>
            <w:tcW w:w="1366" w:type="dxa"/>
          </w:tcPr>
          <w:p w:rsidR="0047489E" w:rsidRPr="0006376E" w:rsidRDefault="0047489E" w:rsidP="00E24EA2">
            <w:pPr>
              <w:rPr>
                <w:sz w:val="28"/>
                <w:lang w:val="tt-RU"/>
              </w:rPr>
            </w:pPr>
            <w:r w:rsidRPr="0006376E">
              <w:rPr>
                <w:sz w:val="28"/>
                <w:lang w:val="tt-RU"/>
              </w:rPr>
              <w:t>12</w:t>
            </w:r>
          </w:p>
        </w:tc>
        <w:tc>
          <w:tcPr>
            <w:tcW w:w="10508" w:type="dxa"/>
          </w:tcPr>
          <w:p w:rsidR="0047489E" w:rsidRPr="0006376E" w:rsidRDefault="0047489E" w:rsidP="00E24EA2">
            <w:pPr>
              <w:rPr>
                <w:sz w:val="28"/>
                <w:lang w:val="tt-RU"/>
              </w:rPr>
            </w:pPr>
            <w:r>
              <w:rPr>
                <w:sz w:val="28"/>
                <w:lang w:val="tt-RU"/>
              </w:rPr>
              <w:t>Из темноты в светлое</w:t>
            </w:r>
          </w:p>
        </w:tc>
        <w:tc>
          <w:tcPr>
            <w:tcW w:w="2551" w:type="dxa"/>
          </w:tcPr>
          <w:p w:rsidR="0047489E" w:rsidRPr="0006376E" w:rsidRDefault="005418A2" w:rsidP="00E24EA2">
            <w:pPr>
              <w:rPr>
                <w:sz w:val="28"/>
                <w:lang w:val="tt-RU"/>
              </w:rPr>
            </w:pPr>
            <w:r>
              <w:rPr>
                <w:sz w:val="28"/>
                <w:lang w:val="tt-RU"/>
              </w:rPr>
              <w:t xml:space="preserve">                 </w:t>
            </w:r>
            <w:r w:rsidR="0047489E">
              <w:rPr>
                <w:sz w:val="28"/>
                <w:lang w:val="tt-RU"/>
              </w:rPr>
              <w:t>1</w:t>
            </w:r>
          </w:p>
        </w:tc>
      </w:tr>
      <w:tr w:rsidR="0047489E" w:rsidRPr="0006376E" w:rsidTr="0047489E">
        <w:tc>
          <w:tcPr>
            <w:tcW w:w="1366" w:type="dxa"/>
          </w:tcPr>
          <w:p w:rsidR="0047489E" w:rsidRPr="0006376E" w:rsidRDefault="0047489E" w:rsidP="00E24EA2">
            <w:pPr>
              <w:rPr>
                <w:sz w:val="28"/>
                <w:lang w:val="tt-RU"/>
              </w:rPr>
            </w:pPr>
            <w:r w:rsidRPr="0006376E">
              <w:rPr>
                <w:sz w:val="28"/>
                <w:lang w:val="tt-RU"/>
              </w:rPr>
              <w:t>13</w:t>
            </w:r>
          </w:p>
        </w:tc>
        <w:tc>
          <w:tcPr>
            <w:tcW w:w="10508" w:type="dxa"/>
          </w:tcPr>
          <w:p w:rsidR="0047489E" w:rsidRPr="0006376E" w:rsidRDefault="0047489E" w:rsidP="00E24EA2">
            <w:pPr>
              <w:rPr>
                <w:sz w:val="28"/>
                <w:lang w:val="tt-RU"/>
              </w:rPr>
            </w:pPr>
            <w:r w:rsidRPr="0006376E">
              <w:rPr>
                <w:sz w:val="28"/>
                <w:lang w:val="tt-RU"/>
              </w:rPr>
              <w:t>Бер составлы җөмләләр.Односоставные предложнения.</w:t>
            </w:r>
          </w:p>
        </w:tc>
        <w:tc>
          <w:tcPr>
            <w:tcW w:w="2551" w:type="dxa"/>
          </w:tcPr>
          <w:p w:rsidR="0047489E" w:rsidRPr="0006376E" w:rsidRDefault="005418A2" w:rsidP="00E24EA2">
            <w:pPr>
              <w:rPr>
                <w:sz w:val="28"/>
                <w:lang w:val="tt-RU"/>
              </w:rPr>
            </w:pPr>
            <w:r>
              <w:rPr>
                <w:sz w:val="28"/>
                <w:lang w:val="tt-RU"/>
              </w:rPr>
              <w:t xml:space="preserve">                 </w:t>
            </w:r>
            <w:r w:rsidR="0047489E" w:rsidRPr="0006376E">
              <w:rPr>
                <w:sz w:val="28"/>
                <w:lang w:val="tt-RU"/>
              </w:rPr>
              <w:t>1</w:t>
            </w:r>
          </w:p>
        </w:tc>
      </w:tr>
      <w:tr w:rsidR="0047489E" w:rsidRPr="0006376E" w:rsidTr="0047489E">
        <w:tc>
          <w:tcPr>
            <w:tcW w:w="1366" w:type="dxa"/>
          </w:tcPr>
          <w:p w:rsidR="0047489E" w:rsidRPr="0006376E" w:rsidRDefault="0047489E" w:rsidP="00E24EA2">
            <w:pPr>
              <w:rPr>
                <w:sz w:val="28"/>
                <w:lang w:val="tt-RU"/>
              </w:rPr>
            </w:pPr>
            <w:r w:rsidRPr="0006376E">
              <w:rPr>
                <w:sz w:val="28"/>
                <w:lang w:val="tt-RU"/>
              </w:rPr>
              <w:t>14</w:t>
            </w:r>
          </w:p>
        </w:tc>
        <w:tc>
          <w:tcPr>
            <w:tcW w:w="10508" w:type="dxa"/>
          </w:tcPr>
          <w:p w:rsidR="0047489E" w:rsidRPr="0006376E" w:rsidRDefault="0047489E" w:rsidP="00E24EA2">
            <w:pPr>
              <w:rPr>
                <w:sz w:val="28"/>
                <w:lang w:val="tt-RU"/>
              </w:rPr>
            </w:pPr>
            <w:r>
              <w:rPr>
                <w:sz w:val="28"/>
                <w:lang w:val="tt-RU"/>
              </w:rPr>
              <w:t>Первый татарский профессор Гыйлем Камай</w:t>
            </w:r>
          </w:p>
        </w:tc>
        <w:tc>
          <w:tcPr>
            <w:tcW w:w="2551" w:type="dxa"/>
          </w:tcPr>
          <w:p w:rsidR="0047489E" w:rsidRPr="0006376E" w:rsidRDefault="005418A2" w:rsidP="00E24EA2">
            <w:pPr>
              <w:rPr>
                <w:sz w:val="28"/>
                <w:lang w:val="tt-RU"/>
              </w:rPr>
            </w:pPr>
            <w:r>
              <w:rPr>
                <w:sz w:val="28"/>
                <w:lang w:val="tt-RU"/>
              </w:rPr>
              <w:t xml:space="preserve">                 </w:t>
            </w:r>
            <w:r w:rsidR="0047489E">
              <w:rPr>
                <w:sz w:val="28"/>
                <w:lang w:val="tt-RU"/>
              </w:rPr>
              <w:t>1</w:t>
            </w:r>
          </w:p>
        </w:tc>
      </w:tr>
      <w:tr w:rsidR="0047489E" w:rsidRPr="0006376E" w:rsidTr="0047489E">
        <w:tc>
          <w:tcPr>
            <w:tcW w:w="1366" w:type="dxa"/>
          </w:tcPr>
          <w:p w:rsidR="0047489E" w:rsidRPr="0006376E" w:rsidRDefault="0047489E" w:rsidP="00E24EA2">
            <w:pPr>
              <w:rPr>
                <w:sz w:val="28"/>
                <w:lang w:val="tt-RU"/>
              </w:rPr>
            </w:pPr>
            <w:r w:rsidRPr="0006376E">
              <w:rPr>
                <w:sz w:val="28"/>
                <w:lang w:val="tt-RU"/>
              </w:rPr>
              <w:t>15</w:t>
            </w:r>
          </w:p>
        </w:tc>
        <w:tc>
          <w:tcPr>
            <w:tcW w:w="10508" w:type="dxa"/>
          </w:tcPr>
          <w:p w:rsidR="0047489E" w:rsidRPr="0006376E" w:rsidRDefault="0047489E" w:rsidP="00E24EA2">
            <w:pPr>
              <w:rPr>
                <w:sz w:val="28"/>
                <w:lang w:val="tt-RU"/>
              </w:rPr>
            </w:pPr>
            <w:r w:rsidRPr="0006376E">
              <w:rPr>
                <w:sz w:val="28"/>
                <w:lang w:val="tt-RU"/>
              </w:rPr>
              <w:t xml:space="preserve">Рәвеш хәле.Обстоятельство вида. </w:t>
            </w:r>
          </w:p>
        </w:tc>
        <w:tc>
          <w:tcPr>
            <w:tcW w:w="2551" w:type="dxa"/>
          </w:tcPr>
          <w:p w:rsidR="0047489E" w:rsidRPr="0006376E" w:rsidRDefault="005418A2" w:rsidP="00E24EA2">
            <w:pPr>
              <w:rPr>
                <w:sz w:val="28"/>
                <w:lang w:val="tt-RU"/>
              </w:rPr>
            </w:pPr>
            <w:r>
              <w:rPr>
                <w:sz w:val="28"/>
                <w:lang w:val="tt-RU"/>
              </w:rPr>
              <w:t xml:space="preserve">                 </w:t>
            </w:r>
            <w:r w:rsidR="0047489E" w:rsidRPr="0006376E">
              <w:rPr>
                <w:sz w:val="28"/>
                <w:lang w:val="tt-RU"/>
              </w:rPr>
              <w:t>1</w:t>
            </w:r>
          </w:p>
        </w:tc>
      </w:tr>
      <w:tr w:rsidR="0047489E" w:rsidRPr="0006376E" w:rsidTr="0047489E">
        <w:tc>
          <w:tcPr>
            <w:tcW w:w="1366" w:type="dxa"/>
          </w:tcPr>
          <w:p w:rsidR="0047489E" w:rsidRPr="0006376E" w:rsidRDefault="0047489E" w:rsidP="00E24EA2">
            <w:pPr>
              <w:rPr>
                <w:sz w:val="28"/>
                <w:lang w:val="tt-RU"/>
              </w:rPr>
            </w:pPr>
            <w:r w:rsidRPr="0006376E">
              <w:rPr>
                <w:sz w:val="28"/>
                <w:lang w:val="tt-RU"/>
              </w:rPr>
              <w:t>16</w:t>
            </w:r>
          </w:p>
        </w:tc>
        <w:tc>
          <w:tcPr>
            <w:tcW w:w="10508" w:type="dxa"/>
          </w:tcPr>
          <w:p w:rsidR="0047489E" w:rsidRPr="0006376E" w:rsidRDefault="0047489E" w:rsidP="00E24EA2">
            <w:pPr>
              <w:rPr>
                <w:sz w:val="28"/>
                <w:lang w:val="tt-RU"/>
              </w:rPr>
            </w:pPr>
            <w:r>
              <w:rPr>
                <w:sz w:val="28"/>
                <w:lang w:val="tt-RU"/>
              </w:rPr>
              <w:t>Научный центр с богатой историей</w:t>
            </w:r>
          </w:p>
        </w:tc>
        <w:tc>
          <w:tcPr>
            <w:tcW w:w="2551" w:type="dxa"/>
          </w:tcPr>
          <w:p w:rsidR="0047489E" w:rsidRPr="0006376E" w:rsidRDefault="005418A2" w:rsidP="00E24EA2">
            <w:pPr>
              <w:rPr>
                <w:sz w:val="28"/>
                <w:lang w:val="tt-RU"/>
              </w:rPr>
            </w:pPr>
            <w:r>
              <w:rPr>
                <w:sz w:val="28"/>
                <w:lang w:val="tt-RU"/>
              </w:rPr>
              <w:t xml:space="preserve">                 </w:t>
            </w:r>
            <w:r w:rsidR="0047489E">
              <w:rPr>
                <w:sz w:val="28"/>
                <w:lang w:val="tt-RU"/>
              </w:rPr>
              <w:t>1</w:t>
            </w:r>
          </w:p>
        </w:tc>
      </w:tr>
      <w:tr w:rsidR="0047489E" w:rsidRPr="0006376E" w:rsidTr="0047489E">
        <w:tc>
          <w:tcPr>
            <w:tcW w:w="1366" w:type="dxa"/>
          </w:tcPr>
          <w:p w:rsidR="0047489E" w:rsidRPr="0006376E" w:rsidRDefault="0047489E" w:rsidP="00E24EA2">
            <w:pPr>
              <w:rPr>
                <w:sz w:val="28"/>
                <w:lang w:val="tt-RU"/>
              </w:rPr>
            </w:pPr>
            <w:r w:rsidRPr="0006376E">
              <w:rPr>
                <w:sz w:val="28"/>
                <w:lang w:val="tt-RU"/>
              </w:rPr>
              <w:t>17</w:t>
            </w:r>
          </w:p>
        </w:tc>
        <w:tc>
          <w:tcPr>
            <w:tcW w:w="10508" w:type="dxa"/>
          </w:tcPr>
          <w:p w:rsidR="0047489E" w:rsidRPr="0006376E" w:rsidRDefault="0047489E" w:rsidP="00E24EA2">
            <w:pPr>
              <w:rPr>
                <w:sz w:val="28"/>
                <w:lang w:val="tt-RU"/>
              </w:rPr>
            </w:pPr>
            <w:r w:rsidRPr="0006376E">
              <w:rPr>
                <w:sz w:val="28"/>
                <w:lang w:val="tt-RU"/>
              </w:rPr>
              <w:t>Шарт хәле.Обстоятельство условия.</w:t>
            </w:r>
          </w:p>
        </w:tc>
        <w:tc>
          <w:tcPr>
            <w:tcW w:w="2551" w:type="dxa"/>
          </w:tcPr>
          <w:p w:rsidR="0047489E" w:rsidRPr="0006376E" w:rsidRDefault="005418A2" w:rsidP="00E24EA2">
            <w:pPr>
              <w:rPr>
                <w:sz w:val="28"/>
                <w:lang w:val="tt-RU"/>
              </w:rPr>
            </w:pPr>
            <w:r>
              <w:rPr>
                <w:sz w:val="28"/>
                <w:lang w:val="tt-RU"/>
              </w:rPr>
              <w:t xml:space="preserve">                 </w:t>
            </w:r>
            <w:r w:rsidR="0047489E" w:rsidRPr="0006376E">
              <w:rPr>
                <w:sz w:val="28"/>
                <w:lang w:val="tt-RU"/>
              </w:rPr>
              <w:t>1</w:t>
            </w:r>
          </w:p>
        </w:tc>
      </w:tr>
      <w:tr w:rsidR="0047489E" w:rsidRPr="0006376E" w:rsidTr="0047489E">
        <w:tc>
          <w:tcPr>
            <w:tcW w:w="1366" w:type="dxa"/>
          </w:tcPr>
          <w:p w:rsidR="0047489E" w:rsidRPr="0006376E" w:rsidRDefault="0047489E" w:rsidP="00E24EA2">
            <w:pPr>
              <w:rPr>
                <w:sz w:val="28"/>
                <w:lang w:val="tt-RU"/>
              </w:rPr>
            </w:pPr>
            <w:r w:rsidRPr="0006376E">
              <w:rPr>
                <w:sz w:val="28"/>
                <w:lang w:val="tt-RU"/>
              </w:rPr>
              <w:t>18</w:t>
            </w:r>
          </w:p>
        </w:tc>
        <w:tc>
          <w:tcPr>
            <w:tcW w:w="10508" w:type="dxa"/>
          </w:tcPr>
          <w:p w:rsidR="0047489E" w:rsidRPr="0006376E" w:rsidRDefault="0047489E" w:rsidP="00E24EA2">
            <w:pPr>
              <w:rPr>
                <w:sz w:val="28"/>
                <w:lang w:val="tt-RU"/>
              </w:rPr>
            </w:pPr>
            <w:r>
              <w:rPr>
                <w:sz w:val="28"/>
                <w:lang w:val="tt-RU"/>
              </w:rPr>
              <w:t>Жизнь посвященная науке</w:t>
            </w:r>
          </w:p>
        </w:tc>
        <w:tc>
          <w:tcPr>
            <w:tcW w:w="2551" w:type="dxa"/>
          </w:tcPr>
          <w:p w:rsidR="0047489E" w:rsidRPr="0006376E" w:rsidRDefault="005418A2" w:rsidP="00E24EA2">
            <w:pPr>
              <w:rPr>
                <w:sz w:val="28"/>
                <w:lang w:val="tt-RU"/>
              </w:rPr>
            </w:pPr>
            <w:r>
              <w:rPr>
                <w:sz w:val="28"/>
                <w:lang w:val="tt-RU"/>
              </w:rPr>
              <w:t xml:space="preserve">                 </w:t>
            </w:r>
            <w:r w:rsidR="0047489E">
              <w:rPr>
                <w:sz w:val="28"/>
                <w:lang w:val="tt-RU"/>
              </w:rPr>
              <w:t>1</w:t>
            </w:r>
          </w:p>
        </w:tc>
      </w:tr>
      <w:tr w:rsidR="0047489E" w:rsidRPr="0006376E" w:rsidTr="0047489E">
        <w:tc>
          <w:tcPr>
            <w:tcW w:w="1366" w:type="dxa"/>
          </w:tcPr>
          <w:p w:rsidR="0047489E" w:rsidRPr="0006376E" w:rsidRDefault="0047489E" w:rsidP="00E24EA2">
            <w:pPr>
              <w:rPr>
                <w:sz w:val="28"/>
                <w:lang w:val="tt-RU"/>
              </w:rPr>
            </w:pPr>
            <w:r w:rsidRPr="0006376E">
              <w:rPr>
                <w:sz w:val="28"/>
                <w:lang w:val="tt-RU"/>
              </w:rPr>
              <w:lastRenderedPageBreak/>
              <w:t>19</w:t>
            </w:r>
          </w:p>
        </w:tc>
        <w:tc>
          <w:tcPr>
            <w:tcW w:w="10508" w:type="dxa"/>
          </w:tcPr>
          <w:p w:rsidR="0047489E" w:rsidRPr="0006376E" w:rsidRDefault="0047489E" w:rsidP="00E24EA2">
            <w:pPr>
              <w:rPr>
                <w:sz w:val="28"/>
                <w:lang w:val="tt-RU"/>
              </w:rPr>
            </w:pPr>
            <w:r w:rsidRPr="0006376E">
              <w:rPr>
                <w:sz w:val="28"/>
                <w:lang w:val="tt-RU"/>
              </w:rPr>
              <w:t>Урын хәле.Обстоятельство места.</w:t>
            </w:r>
          </w:p>
        </w:tc>
        <w:tc>
          <w:tcPr>
            <w:tcW w:w="2551" w:type="dxa"/>
          </w:tcPr>
          <w:p w:rsidR="0047489E" w:rsidRPr="0006376E" w:rsidRDefault="005418A2" w:rsidP="00E24EA2">
            <w:pPr>
              <w:rPr>
                <w:sz w:val="28"/>
                <w:lang w:val="tt-RU"/>
              </w:rPr>
            </w:pPr>
            <w:r>
              <w:rPr>
                <w:sz w:val="28"/>
                <w:lang w:val="tt-RU"/>
              </w:rPr>
              <w:t xml:space="preserve">                 </w:t>
            </w:r>
            <w:r w:rsidR="0047489E" w:rsidRPr="0006376E">
              <w:rPr>
                <w:sz w:val="28"/>
                <w:lang w:val="tt-RU"/>
              </w:rPr>
              <w:t>1</w:t>
            </w:r>
          </w:p>
        </w:tc>
      </w:tr>
      <w:tr w:rsidR="0047489E" w:rsidRPr="0006376E" w:rsidTr="0047489E">
        <w:tc>
          <w:tcPr>
            <w:tcW w:w="1366" w:type="dxa"/>
          </w:tcPr>
          <w:p w:rsidR="0047489E" w:rsidRPr="0006376E" w:rsidRDefault="0047489E" w:rsidP="00E24EA2">
            <w:pPr>
              <w:rPr>
                <w:sz w:val="28"/>
                <w:lang w:val="tt-RU"/>
              </w:rPr>
            </w:pPr>
            <w:r w:rsidRPr="0006376E">
              <w:rPr>
                <w:sz w:val="28"/>
                <w:lang w:val="tt-RU"/>
              </w:rPr>
              <w:t>20</w:t>
            </w:r>
          </w:p>
        </w:tc>
        <w:tc>
          <w:tcPr>
            <w:tcW w:w="10508" w:type="dxa"/>
          </w:tcPr>
          <w:p w:rsidR="0047489E" w:rsidRPr="0006376E" w:rsidRDefault="0047489E" w:rsidP="00E24EA2">
            <w:pPr>
              <w:rPr>
                <w:sz w:val="28"/>
                <w:lang w:val="tt-RU"/>
              </w:rPr>
            </w:pPr>
            <w:r>
              <w:rPr>
                <w:sz w:val="28"/>
                <w:lang w:val="tt-RU"/>
              </w:rPr>
              <w:t>Кто печет хлеб ?</w:t>
            </w:r>
          </w:p>
        </w:tc>
        <w:tc>
          <w:tcPr>
            <w:tcW w:w="2551" w:type="dxa"/>
          </w:tcPr>
          <w:p w:rsidR="0047489E" w:rsidRPr="0006376E" w:rsidRDefault="005418A2" w:rsidP="00E24EA2">
            <w:pPr>
              <w:rPr>
                <w:sz w:val="28"/>
                <w:lang w:val="tt-RU"/>
              </w:rPr>
            </w:pPr>
            <w:r>
              <w:rPr>
                <w:sz w:val="28"/>
                <w:lang w:val="tt-RU"/>
              </w:rPr>
              <w:t xml:space="preserve">                 </w:t>
            </w:r>
            <w:r w:rsidR="0047489E">
              <w:rPr>
                <w:sz w:val="28"/>
                <w:lang w:val="tt-RU"/>
              </w:rPr>
              <w:t>1</w:t>
            </w:r>
          </w:p>
        </w:tc>
      </w:tr>
      <w:tr w:rsidR="0047489E" w:rsidRPr="0006376E" w:rsidTr="0047489E">
        <w:tc>
          <w:tcPr>
            <w:tcW w:w="1366" w:type="dxa"/>
          </w:tcPr>
          <w:p w:rsidR="0047489E" w:rsidRPr="0006376E" w:rsidRDefault="0047489E" w:rsidP="00E24EA2">
            <w:pPr>
              <w:rPr>
                <w:sz w:val="28"/>
                <w:lang w:val="tt-RU"/>
              </w:rPr>
            </w:pPr>
            <w:r w:rsidRPr="0006376E">
              <w:rPr>
                <w:sz w:val="28"/>
                <w:lang w:val="tt-RU"/>
              </w:rPr>
              <w:t>21</w:t>
            </w:r>
          </w:p>
        </w:tc>
        <w:tc>
          <w:tcPr>
            <w:tcW w:w="10508" w:type="dxa"/>
          </w:tcPr>
          <w:p w:rsidR="0047489E" w:rsidRPr="0006376E" w:rsidRDefault="0047489E" w:rsidP="00E24EA2">
            <w:pPr>
              <w:rPr>
                <w:sz w:val="28"/>
                <w:lang w:val="tt-RU"/>
              </w:rPr>
            </w:pPr>
            <w:r w:rsidRPr="0006376E">
              <w:rPr>
                <w:sz w:val="28"/>
                <w:lang w:val="tt-RU"/>
              </w:rPr>
              <w:t>Максат хәле.Обстоятельство цели.</w:t>
            </w:r>
          </w:p>
        </w:tc>
        <w:tc>
          <w:tcPr>
            <w:tcW w:w="2551" w:type="dxa"/>
          </w:tcPr>
          <w:p w:rsidR="0047489E" w:rsidRPr="0006376E" w:rsidRDefault="005418A2" w:rsidP="00E24EA2">
            <w:pPr>
              <w:rPr>
                <w:sz w:val="28"/>
                <w:lang w:val="tt-RU"/>
              </w:rPr>
            </w:pPr>
            <w:r>
              <w:rPr>
                <w:sz w:val="28"/>
                <w:lang w:val="tt-RU"/>
              </w:rPr>
              <w:t xml:space="preserve">                 </w:t>
            </w:r>
            <w:r w:rsidR="0047489E" w:rsidRPr="0006376E">
              <w:rPr>
                <w:sz w:val="28"/>
                <w:lang w:val="tt-RU"/>
              </w:rPr>
              <w:t>1</w:t>
            </w:r>
          </w:p>
        </w:tc>
      </w:tr>
      <w:tr w:rsidR="0047489E" w:rsidRPr="0006376E" w:rsidTr="0047489E">
        <w:tc>
          <w:tcPr>
            <w:tcW w:w="1366" w:type="dxa"/>
          </w:tcPr>
          <w:p w:rsidR="0047489E" w:rsidRPr="0006376E" w:rsidRDefault="0047489E" w:rsidP="00E24EA2">
            <w:pPr>
              <w:rPr>
                <w:sz w:val="28"/>
                <w:lang w:val="tt-RU"/>
              </w:rPr>
            </w:pPr>
            <w:r w:rsidRPr="0006376E">
              <w:rPr>
                <w:sz w:val="28"/>
                <w:lang w:val="tt-RU"/>
              </w:rPr>
              <w:t>22</w:t>
            </w:r>
          </w:p>
        </w:tc>
        <w:tc>
          <w:tcPr>
            <w:tcW w:w="10508" w:type="dxa"/>
          </w:tcPr>
          <w:p w:rsidR="0047489E" w:rsidRPr="0006376E" w:rsidRDefault="0047489E" w:rsidP="00E24EA2">
            <w:pPr>
              <w:rPr>
                <w:sz w:val="28"/>
                <w:lang w:val="tt-RU"/>
              </w:rPr>
            </w:pPr>
            <w:r>
              <w:rPr>
                <w:sz w:val="28"/>
                <w:lang w:val="tt-RU"/>
              </w:rPr>
              <w:t>УРР</w:t>
            </w:r>
          </w:p>
        </w:tc>
        <w:tc>
          <w:tcPr>
            <w:tcW w:w="2551" w:type="dxa"/>
          </w:tcPr>
          <w:p w:rsidR="0047489E" w:rsidRPr="0006376E" w:rsidRDefault="005418A2" w:rsidP="00E24EA2">
            <w:pPr>
              <w:rPr>
                <w:sz w:val="28"/>
                <w:lang w:val="tt-RU"/>
              </w:rPr>
            </w:pPr>
            <w:r>
              <w:rPr>
                <w:sz w:val="28"/>
                <w:lang w:val="tt-RU"/>
              </w:rPr>
              <w:t xml:space="preserve">                 1</w:t>
            </w:r>
          </w:p>
        </w:tc>
      </w:tr>
      <w:tr w:rsidR="0047489E" w:rsidRPr="0006376E" w:rsidTr="0047489E">
        <w:tc>
          <w:tcPr>
            <w:tcW w:w="1366" w:type="dxa"/>
          </w:tcPr>
          <w:p w:rsidR="0047489E" w:rsidRPr="0006376E" w:rsidRDefault="0047489E" w:rsidP="00E24EA2">
            <w:pPr>
              <w:rPr>
                <w:sz w:val="28"/>
                <w:lang w:val="tt-RU"/>
              </w:rPr>
            </w:pPr>
            <w:r w:rsidRPr="0006376E">
              <w:rPr>
                <w:sz w:val="28"/>
                <w:lang w:val="tt-RU"/>
              </w:rPr>
              <w:t>2</w:t>
            </w:r>
            <w:r>
              <w:rPr>
                <w:sz w:val="28"/>
                <w:lang w:val="tt-RU"/>
              </w:rPr>
              <w:t>3</w:t>
            </w:r>
          </w:p>
        </w:tc>
        <w:tc>
          <w:tcPr>
            <w:tcW w:w="10508" w:type="dxa"/>
          </w:tcPr>
          <w:p w:rsidR="0047489E" w:rsidRPr="0006376E" w:rsidRDefault="0047489E" w:rsidP="00E24EA2">
            <w:pPr>
              <w:rPr>
                <w:sz w:val="28"/>
                <w:lang w:val="tt-RU"/>
              </w:rPr>
            </w:pPr>
            <w:r>
              <w:rPr>
                <w:sz w:val="28"/>
                <w:lang w:val="tt-RU"/>
              </w:rPr>
              <w:t>Кожаная мозаика</w:t>
            </w:r>
          </w:p>
        </w:tc>
        <w:tc>
          <w:tcPr>
            <w:tcW w:w="2551" w:type="dxa"/>
          </w:tcPr>
          <w:p w:rsidR="0047489E" w:rsidRPr="0006376E" w:rsidRDefault="005418A2" w:rsidP="00E24EA2">
            <w:pPr>
              <w:rPr>
                <w:sz w:val="28"/>
                <w:lang w:val="tt-RU"/>
              </w:rPr>
            </w:pPr>
            <w:r>
              <w:rPr>
                <w:sz w:val="28"/>
                <w:lang w:val="tt-RU"/>
              </w:rPr>
              <w:t xml:space="preserve">                 </w:t>
            </w:r>
            <w:r w:rsidR="0047489E">
              <w:rPr>
                <w:sz w:val="28"/>
                <w:lang w:val="tt-RU"/>
              </w:rPr>
              <w:t>1</w:t>
            </w:r>
          </w:p>
        </w:tc>
      </w:tr>
      <w:tr w:rsidR="0047489E" w:rsidRPr="0006376E" w:rsidTr="0047489E">
        <w:tc>
          <w:tcPr>
            <w:tcW w:w="1366" w:type="dxa"/>
          </w:tcPr>
          <w:p w:rsidR="0047489E" w:rsidRPr="0006376E" w:rsidRDefault="0047489E" w:rsidP="00E24EA2">
            <w:pPr>
              <w:rPr>
                <w:sz w:val="28"/>
                <w:lang w:val="tt-RU"/>
              </w:rPr>
            </w:pPr>
            <w:r w:rsidRPr="0006376E">
              <w:rPr>
                <w:sz w:val="28"/>
                <w:lang w:val="tt-RU"/>
              </w:rPr>
              <w:t>2</w:t>
            </w:r>
            <w:r>
              <w:rPr>
                <w:sz w:val="28"/>
                <w:lang w:val="tt-RU"/>
              </w:rPr>
              <w:t>4</w:t>
            </w:r>
          </w:p>
        </w:tc>
        <w:tc>
          <w:tcPr>
            <w:tcW w:w="10508" w:type="dxa"/>
          </w:tcPr>
          <w:p w:rsidR="0047489E" w:rsidRPr="0006376E" w:rsidRDefault="0047489E" w:rsidP="00E24EA2">
            <w:pPr>
              <w:rPr>
                <w:sz w:val="28"/>
                <w:lang w:val="tt-RU"/>
              </w:rPr>
            </w:pPr>
            <w:r>
              <w:rPr>
                <w:sz w:val="28"/>
                <w:lang w:val="tt-RU"/>
              </w:rPr>
              <w:t>Есть такая профессия</w:t>
            </w:r>
          </w:p>
        </w:tc>
        <w:tc>
          <w:tcPr>
            <w:tcW w:w="2551" w:type="dxa"/>
          </w:tcPr>
          <w:p w:rsidR="0047489E" w:rsidRPr="0006376E" w:rsidRDefault="005418A2" w:rsidP="00E24EA2">
            <w:pPr>
              <w:rPr>
                <w:sz w:val="28"/>
                <w:lang w:val="tt-RU"/>
              </w:rPr>
            </w:pPr>
            <w:r>
              <w:rPr>
                <w:sz w:val="28"/>
                <w:lang w:val="tt-RU"/>
              </w:rPr>
              <w:t xml:space="preserve">                 </w:t>
            </w:r>
            <w:r w:rsidR="0047489E">
              <w:rPr>
                <w:sz w:val="28"/>
                <w:lang w:val="tt-RU"/>
              </w:rPr>
              <w:t>1</w:t>
            </w:r>
          </w:p>
        </w:tc>
      </w:tr>
      <w:tr w:rsidR="0047489E" w:rsidRPr="0006376E" w:rsidTr="0047489E">
        <w:tc>
          <w:tcPr>
            <w:tcW w:w="1366" w:type="dxa"/>
          </w:tcPr>
          <w:p w:rsidR="0047489E" w:rsidRPr="0006376E" w:rsidRDefault="0047489E" w:rsidP="00E24EA2">
            <w:pPr>
              <w:rPr>
                <w:sz w:val="28"/>
                <w:lang w:val="tt-RU"/>
              </w:rPr>
            </w:pPr>
            <w:r w:rsidRPr="0006376E">
              <w:rPr>
                <w:sz w:val="28"/>
                <w:lang w:val="tt-RU"/>
              </w:rPr>
              <w:t>2</w:t>
            </w:r>
            <w:r>
              <w:rPr>
                <w:sz w:val="28"/>
                <w:lang w:val="tt-RU"/>
              </w:rPr>
              <w:t>5</w:t>
            </w:r>
          </w:p>
        </w:tc>
        <w:tc>
          <w:tcPr>
            <w:tcW w:w="10508" w:type="dxa"/>
          </w:tcPr>
          <w:p w:rsidR="0047489E" w:rsidRPr="0006376E" w:rsidRDefault="0047489E" w:rsidP="00E24EA2">
            <w:pPr>
              <w:rPr>
                <w:sz w:val="28"/>
                <w:lang w:val="tt-RU"/>
              </w:rPr>
            </w:pPr>
            <w:r>
              <w:rPr>
                <w:sz w:val="28"/>
                <w:lang w:val="tt-RU"/>
              </w:rPr>
              <w:t>Какую профессию выбрать</w:t>
            </w:r>
          </w:p>
        </w:tc>
        <w:tc>
          <w:tcPr>
            <w:tcW w:w="2551" w:type="dxa"/>
          </w:tcPr>
          <w:p w:rsidR="0047489E" w:rsidRPr="0006376E" w:rsidRDefault="005418A2" w:rsidP="00E24EA2">
            <w:pPr>
              <w:rPr>
                <w:sz w:val="28"/>
                <w:lang w:val="tt-RU"/>
              </w:rPr>
            </w:pPr>
            <w:r>
              <w:rPr>
                <w:sz w:val="28"/>
                <w:lang w:val="tt-RU"/>
              </w:rPr>
              <w:t xml:space="preserve">                 </w:t>
            </w:r>
            <w:r w:rsidR="0047489E">
              <w:rPr>
                <w:sz w:val="28"/>
                <w:lang w:val="tt-RU"/>
              </w:rPr>
              <w:t>1</w:t>
            </w:r>
          </w:p>
        </w:tc>
      </w:tr>
      <w:tr w:rsidR="0047489E" w:rsidRPr="0006376E" w:rsidTr="0047489E">
        <w:tc>
          <w:tcPr>
            <w:tcW w:w="1366" w:type="dxa"/>
          </w:tcPr>
          <w:p w:rsidR="0047489E" w:rsidRPr="0006376E" w:rsidRDefault="0047489E" w:rsidP="00E24EA2">
            <w:pPr>
              <w:rPr>
                <w:sz w:val="28"/>
                <w:lang w:val="tt-RU"/>
              </w:rPr>
            </w:pPr>
            <w:r>
              <w:rPr>
                <w:sz w:val="28"/>
                <w:lang w:val="tt-RU"/>
              </w:rPr>
              <w:t>26</w:t>
            </w:r>
          </w:p>
        </w:tc>
        <w:tc>
          <w:tcPr>
            <w:tcW w:w="10508" w:type="dxa"/>
          </w:tcPr>
          <w:p w:rsidR="0047489E" w:rsidRDefault="0047489E" w:rsidP="00E24EA2">
            <w:pPr>
              <w:rPr>
                <w:sz w:val="28"/>
                <w:lang w:val="tt-RU"/>
              </w:rPr>
            </w:pPr>
            <w:r>
              <w:rPr>
                <w:sz w:val="28"/>
                <w:lang w:val="tt-RU"/>
              </w:rPr>
              <w:t>Контроль тест</w:t>
            </w:r>
          </w:p>
        </w:tc>
        <w:tc>
          <w:tcPr>
            <w:tcW w:w="2551" w:type="dxa"/>
          </w:tcPr>
          <w:p w:rsidR="0047489E" w:rsidRDefault="005418A2" w:rsidP="00E24EA2">
            <w:pPr>
              <w:rPr>
                <w:sz w:val="28"/>
                <w:lang w:val="tt-RU"/>
              </w:rPr>
            </w:pPr>
            <w:r>
              <w:rPr>
                <w:sz w:val="28"/>
                <w:lang w:val="tt-RU"/>
              </w:rPr>
              <w:t xml:space="preserve">                 </w:t>
            </w:r>
            <w:r w:rsidR="0047489E">
              <w:rPr>
                <w:sz w:val="28"/>
                <w:lang w:val="tt-RU"/>
              </w:rPr>
              <w:t>1</w:t>
            </w:r>
          </w:p>
        </w:tc>
      </w:tr>
      <w:tr w:rsidR="0047489E" w:rsidRPr="0006376E" w:rsidTr="0047489E">
        <w:tc>
          <w:tcPr>
            <w:tcW w:w="1366" w:type="dxa"/>
          </w:tcPr>
          <w:p w:rsidR="0047489E" w:rsidRDefault="0047489E" w:rsidP="00E24EA2">
            <w:pPr>
              <w:rPr>
                <w:sz w:val="28"/>
                <w:lang w:val="tt-RU"/>
              </w:rPr>
            </w:pPr>
            <w:r>
              <w:rPr>
                <w:sz w:val="28"/>
                <w:lang w:val="tt-RU"/>
              </w:rPr>
              <w:t>27</w:t>
            </w:r>
          </w:p>
        </w:tc>
        <w:tc>
          <w:tcPr>
            <w:tcW w:w="10508" w:type="dxa"/>
          </w:tcPr>
          <w:p w:rsidR="0047489E" w:rsidRDefault="0047489E" w:rsidP="00E24EA2">
            <w:pPr>
              <w:rPr>
                <w:sz w:val="28"/>
                <w:lang w:val="tt-RU"/>
              </w:rPr>
            </w:pPr>
            <w:r>
              <w:rPr>
                <w:sz w:val="28"/>
                <w:lang w:val="tt-RU"/>
              </w:rPr>
              <w:t>Подведение итогов,повторение</w:t>
            </w:r>
          </w:p>
        </w:tc>
        <w:tc>
          <w:tcPr>
            <w:tcW w:w="2551" w:type="dxa"/>
          </w:tcPr>
          <w:p w:rsidR="0047489E" w:rsidRDefault="005418A2" w:rsidP="00E24EA2">
            <w:pPr>
              <w:rPr>
                <w:sz w:val="28"/>
                <w:lang w:val="tt-RU"/>
              </w:rPr>
            </w:pPr>
            <w:r>
              <w:rPr>
                <w:sz w:val="28"/>
                <w:lang w:val="tt-RU"/>
              </w:rPr>
              <w:t xml:space="preserve">                 </w:t>
            </w:r>
            <w:r w:rsidR="0047489E">
              <w:rPr>
                <w:sz w:val="28"/>
                <w:lang w:val="tt-RU"/>
              </w:rPr>
              <w:t>2</w:t>
            </w:r>
          </w:p>
        </w:tc>
      </w:tr>
      <w:tr w:rsidR="0047489E" w:rsidRPr="0006376E" w:rsidTr="0047489E">
        <w:tc>
          <w:tcPr>
            <w:tcW w:w="1366" w:type="dxa"/>
          </w:tcPr>
          <w:p w:rsidR="0047489E" w:rsidRDefault="0047489E" w:rsidP="00E24EA2">
            <w:pPr>
              <w:rPr>
                <w:sz w:val="28"/>
                <w:lang w:val="tt-RU"/>
              </w:rPr>
            </w:pPr>
            <w:r>
              <w:rPr>
                <w:sz w:val="28"/>
                <w:lang w:val="tt-RU"/>
              </w:rPr>
              <w:t>28</w:t>
            </w:r>
          </w:p>
        </w:tc>
        <w:tc>
          <w:tcPr>
            <w:tcW w:w="10508" w:type="dxa"/>
          </w:tcPr>
          <w:p w:rsidR="0047489E" w:rsidRDefault="0047489E" w:rsidP="00E24EA2">
            <w:pPr>
              <w:rPr>
                <w:sz w:val="28"/>
                <w:lang w:val="tt-RU"/>
              </w:rPr>
            </w:pPr>
            <w:r>
              <w:rPr>
                <w:sz w:val="28"/>
                <w:lang w:val="tt-RU"/>
              </w:rPr>
              <w:t>УРР</w:t>
            </w:r>
          </w:p>
        </w:tc>
        <w:tc>
          <w:tcPr>
            <w:tcW w:w="2551" w:type="dxa"/>
          </w:tcPr>
          <w:p w:rsidR="0047489E" w:rsidRDefault="005418A2" w:rsidP="00E24EA2">
            <w:pPr>
              <w:rPr>
                <w:sz w:val="28"/>
                <w:lang w:val="tt-RU"/>
              </w:rPr>
            </w:pPr>
            <w:r>
              <w:rPr>
                <w:sz w:val="28"/>
                <w:lang w:val="tt-RU"/>
              </w:rPr>
              <w:t xml:space="preserve">                 </w:t>
            </w:r>
            <w:r w:rsidR="0047489E">
              <w:rPr>
                <w:sz w:val="28"/>
                <w:lang w:val="tt-RU"/>
              </w:rPr>
              <w:t>1</w:t>
            </w:r>
          </w:p>
        </w:tc>
      </w:tr>
      <w:tr w:rsidR="0047489E" w:rsidRPr="0006376E" w:rsidTr="0047489E">
        <w:tc>
          <w:tcPr>
            <w:tcW w:w="1366" w:type="dxa"/>
          </w:tcPr>
          <w:p w:rsidR="0047489E" w:rsidRDefault="0047489E" w:rsidP="00E24EA2">
            <w:pPr>
              <w:rPr>
                <w:sz w:val="28"/>
                <w:lang w:val="tt-RU"/>
              </w:rPr>
            </w:pPr>
            <w:r>
              <w:rPr>
                <w:sz w:val="28"/>
                <w:lang w:val="tt-RU"/>
              </w:rPr>
              <w:t>29</w:t>
            </w:r>
          </w:p>
        </w:tc>
        <w:tc>
          <w:tcPr>
            <w:tcW w:w="10508" w:type="dxa"/>
          </w:tcPr>
          <w:p w:rsidR="0047489E" w:rsidRDefault="0047489E" w:rsidP="00E24EA2">
            <w:pPr>
              <w:rPr>
                <w:sz w:val="28"/>
                <w:lang w:val="tt-RU"/>
              </w:rPr>
            </w:pPr>
            <w:r>
              <w:rPr>
                <w:sz w:val="28"/>
                <w:lang w:val="tt-RU"/>
              </w:rPr>
              <w:t>Всего</w:t>
            </w:r>
          </w:p>
        </w:tc>
        <w:tc>
          <w:tcPr>
            <w:tcW w:w="2551" w:type="dxa"/>
          </w:tcPr>
          <w:p w:rsidR="0047489E" w:rsidRDefault="005418A2" w:rsidP="00E24EA2">
            <w:pPr>
              <w:rPr>
                <w:sz w:val="28"/>
                <w:lang w:val="tt-RU"/>
              </w:rPr>
            </w:pPr>
            <w:r>
              <w:rPr>
                <w:sz w:val="28"/>
                <w:lang w:val="tt-RU"/>
              </w:rPr>
              <w:t xml:space="preserve">                </w:t>
            </w:r>
            <w:r w:rsidR="0047489E">
              <w:rPr>
                <w:sz w:val="28"/>
                <w:lang w:val="tt-RU"/>
              </w:rPr>
              <w:t>34</w:t>
            </w:r>
          </w:p>
        </w:tc>
      </w:tr>
    </w:tbl>
    <w:p w:rsidR="0047489E" w:rsidRPr="0006376E" w:rsidRDefault="0047489E" w:rsidP="0047489E">
      <w:pPr>
        <w:pStyle w:val="1"/>
        <w:spacing w:before="0" w:line="360" w:lineRule="auto"/>
        <w:jc w:val="center"/>
        <w:rPr>
          <w:b w:val="0"/>
          <w:lang w:val="tt-RU"/>
        </w:rPr>
      </w:pPr>
    </w:p>
    <w:p w:rsidR="00A821B7" w:rsidRPr="00A821B7" w:rsidRDefault="00A821B7" w:rsidP="00A821B7">
      <w:pPr>
        <w:rPr>
          <w:lang w:val="tt-RU" w:eastAsia="en-US"/>
        </w:rPr>
      </w:pPr>
    </w:p>
    <w:sectPr w:rsidR="00A821B7" w:rsidRPr="00A821B7" w:rsidSect="00475B7A">
      <w:footerReference w:type="default" r:id="rId10"/>
      <w:pgSz w:w="16838" w:h="11906" w:orient="landscape"/>
      <w:pgMar w:top="170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7D8D" w:rsidRDefault="00D87D8D" w:rsidP="00190B05">
      <w:r>
        <w:separator/>
      </w:r>
    </w:p>
  </w:endnote>
  <w:endnote w:type="continuationSeparator" w:id="0">
    <w:p w:rsidR="00D87D8D" w:rsidRDefault="00D87D8D" w:rsidP="00190B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PragmaticaC">
    <w:altName w:val="Courier New"/>
    <w:panose1 w:val="00000000000000000000"/>
    <w:charset w:val="CC"/>
    <w:family w:val="decorative"/>
    <w:notTrueType/>
    <w:pitch w:val="variable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3253416"/>
      <w:docPartObj>
        <w:docPartGallery w:val="Page Numbers (Bottom of Page)"/>
        <w:docPartUnique/>
      </w:docPartObj>
    </w:sdtPr>
    <w:sdtEndPr/>
    <w:sdtContent>
      <w:p w:rsidR="005C2304" w:rsidRDefault="00D87D8D">
        <w:pPr>
          <w:pStyle w:val="af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E6A3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5C2304" w:rsidRDefault="005C2304">
    <w:pPr>
      <w:pStyle w:val="af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7D8D" w:rsidRDefault="00D87D8D" w:rsidP="00190B05">
      <w:r>
        <w:separator/>
      </w:r>
    </w:p>
  </w:footnote>
  <w:footnote w:type="continuationSeparator" w:id="0">
    <w:p w:rsidR="00D87D8D" w:rsidRDefault="00D87D8D" w:rsidP="00190B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93BB3"/>
    <w:multiLevelType w:val="hybridMultilevel"/>
    <w:tmpl w:val="01CA12F6"/>
    <w:lvl w:ilvl="0" w:tplc="9050FA6A">
      <w:start w:val="33"/>
      <w:numFmt w:val="bullet"/>
      <w:lvlText w:val="–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2801182"/>
    <w:multiLevelType w:val="hybridMultilevel"/>
    <w:tmpl w:val="A04047C2"/>
    <w:lvl w:ilvl="0" w:tplc="9050FA6A">
      <w:start w:val="33"/>
      <w:numFmt w:val="bullet"/>
      <w:lvlText w:val="–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AFE6B03"/>
    <w:multiLevelType w:val="hybridMultilevel"/>
    <w:tmpl w:val="48AC764C"/>
    <w:lvl w:ilvl="0" w:tplc="9050FA6A">
      <w:start w:val="33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4E4A1D"/>
    <w:multiLevelType w:val="hybridMultilevel"/>
    <w:tmpl w:val="1C4CE9BC"/>
    <w:lvl w:ilvl="0" w:tplc="0684616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trike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005184"/>
    <w:multiLevelType w:val="hybridMultilevel"/>
    <w:tmpl w:val="DF5A2454"/>
    <w:lvl w:ilvl="0" w:tplc="9050FA6A">
      <w:start w:val="33"/>
      <w:numFmt w:val="bullet"/>
      <w:lvlText w:val="–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03D194E"/>
    <w:multiLevelType w:val="hybridMultilevel"/>
    <w:tmpl w:val="FEB0289C"/>
    <w:lvl w:ilvl="0" w:tplc="9050FA6A">
      <w:start w:val="33"/>
      <w:numFmt w:val="bullet"/>
      <w:lvlText w:val="–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113011C8"/>
    <w:multiLevelType w:val="hybridMultilevel"/>
    <w:tmpl w:val="EBB88500"/>
    <w:lvl w:ilvl="0" w:tplc="9050FA6A">
      <w:start w:val="33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4262783"/>
    <w:multiLevelType w:val="hybridMultilevel"/>
    <w:tmpl w:val="1BA4C63A"/>
    <w:lvl w:ilvl="0" w:tplc="4726F5BC">
      <w:start w:val="1"/>
      <w:numFmt w:val="decimal"/>
      <w:lvlText w:val="%1."/>
      <w:lvlJc w:val="left"/>
      <w:pPr>
        <w:ind w:left="720" w:hanging="360"/>
      </w:pPr>
      <w:rPr>
        <w:rFonts w:hint="default"/>
        <w:lang w:val="tt-RU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C163EE"/>
    <w:multiLevelType w:val="hybridMultilevel"/>
    <w:tmpl w:val="F06E2E1E"/>
    <w:lvl w:ilvl="0" w:tplc="9050FA6A">
      <w:start w:val="33"/>
      <w:numFmt w:val="bullet"/>
      <w:lvlText w:val="–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14E36D77"/>
    <w:multiLevelType w:val="hybridMultilevel"/>
    <w:tmpl w:val="88FCA1FE"/>
    <w:lvl w:ilvl="0" w:tplc="83F2500C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16DE0552"/>
    <w:multiLevelType w:val="hybridMultilevel"/>
    <w:tmpl w:val="786AEE6C"/>
    <w:lvl w:ilvl="0" w:tplc="9050FA6A">
      <w:start w:val="33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B791447"/>
    <w:multiLevelType w:val="hybridMultilevel"/>
    <w:tmpl w:val="2A08F6CE"/>
    <w:lvl w:ilvl="0" w:tplc="9050FA6A">
      <w:start w:val="33"/>
      <w:numFmt w:val="bullet"/>
      <w:lvlText w:val="–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1F13506F"/>
    <w:multiLevelType w:val="hybridMultilevel"/>
    <w:tmpl w:val="13EA62A0"/>
    <w:lvl w:ilvl="0" w:tplc="9050FA6A">
      <w:start w:val="33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F762A80"/>
    <w:multiLevelType w:val="hybridMultilevel"/>
    <w:tmpl w:val="4E8CC2A4"/>
    <w:lvl w:ilvl="0" w:tplc="9050FA6A">
      <w:start w:val="33"/>
      <w:numFmt w:val="bullet"/>
      <w:lvlText w:val="–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258D4E66"/>
    <w:multiLevelType w:val="hybridMultilevel"/>
    <w:tmpl w:val="BF2219F2"/>
    <w:lvl w:ilvl="0" w:tplc="9050FA6A">
      <w:start w:val="33"/>
      <w:numFmt w:val="bullet"/>
      <w:lvlText w:val="–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2664106C"/>
    <w:multiLevelType w:val="hybridMultilevel"/>
    <w:tmpl w:val="F21010B0"/>
    <w:lvl w:ilvl="0" w:tplc="81AC0A6E">
      <w:start w:val="1"/>
      <w:numFmt w:val="bullet"/>
      <w:pStyle w:val="a"/>
      <w:lvlText w:val="–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2764533D"/>
    <w:multiLevelType w:val="hybridMultilevel"/>
    <w:tmpl w:val="39D27708"/>
    <w:lvl w:ilvl="0" w:tplc="9050FA6A">
      <w:start w:val="33"/>
      <w:numFmt w:val="bullet"/>
      <w:lvlText w:val="–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29026D5B"/>
    <w:multiLevelType w:val="hybridMultilevel"/>
    <w:tmpl w:val="138EAA48"/>
    <w:lvl w:ilvl="0" w:tplc="9050FA6A">
      <w:start w:val="33"/>
      <w:numFmt w:val="bullet"/>
      <w:lvlText w:val="–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319B4DAF"/>
    <w:multiLevelType w:val="hybridMultilevel"/>
    <w:tmpl w:val="05468B56"/>
    <w:lvl w:ilvl="0" w:tplc="9050FA6A">
      <w:start w:val="33"/>
      <w:numFmt w:val="bullet"/>
      <w:lvlText w:val="–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32E00333"/>
    <w:multiLevelType w:val="hybridMultilevel"/>
    <w:tmpl w:val="FB381FA2"/>
    <w:lvl w:ilvl="0" w:tplc="9050FA6A">
      <w:start w:val="33"/>
      <w:numFmt w:val="bullet"/>
      <w:lvlText w:val="–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368B32B2"/>
    <w:multiLevelType w:val="hybridMultilevel"/>
    <w:tmpl w:val="01E2B16E"/>
    <w:lvl w:ilvl="0" w:tplc="9050FA6A">
      <w:start w:val="33"/>
      <w:numFmt w:val="bullet"/>
      <w:lvlText w:val="–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371D0049"/>
    <w:multiLevelType w:val="hybridMultilevel"/>
    <w:tmpl w:val="2334034E"/>
    <w:lvl w:ilvl="0" w:tplc="9050FA6A">
      <w:start w:val="33"/>
      <w:numFmt w:val="bullet"/>
      <w:lvlText w:val="–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3AB74799"/>
    <w:multiLevelType w:val="hybridMultilevel"/>
    <w:tmpl w:val="1BA4C63A"/>
    <w:lvl w:ilvl="0" w:tplc="4726F5BC">
      <w:start w:val="1"/>
      <w:numFmt w:val="decimal"/>
      <w:lvlText w:val="%1."/>
      <w:lvlJc w:val="left"/>
      <w:pPr>
        <w:ind w:left="720" w:hanging="360"/>
      </w:pPr>
      <w:rPr>
        <w:rFonts w:hint="default"/>
        <w:lang w:val="tt-RU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E435874"/>
    <w:multiLevelType w:val="hybridMultilevel"/>
    <w:tmpl w:val="FD2620A4"/>
    <w:lvl w:ilvl="0" w:tplc="9050FA6A">
      <w:start w:val="33"/>
      <w:numFmt w:val="bullet"/>
      <w:lvlText w:val="–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9E7A5124">
      <w:numFmt w:val="bullet"/>
      <w:lvlText w:val="-"/>
      <w:lvlJc w:val="left"/>
      <w:pPr>
        <w:ind w:left="2149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42EB78D4"/>
    <w:multiLevelType w:val="hybridMultilevel"/>
    <w:tmpl w:val="66A8D53C"/>
    <w:lvl w:ilvl="0" w:tplc="9050FA6A">
      <w:start w:val="33"/>
      <w:numFmt w:val="bullet"/>
      <w:lvlText w:val="–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45A212B8"/>
    <w:multiLevelType w:val="hybridMultilevel"/>
    <w:tmpl w:val="B83ECBC6"/>
    <w:lvl w:ilvl="0" w:tplc="9050FA6A">
      <w:start w:val="33"/>
      <w:numFmt w:val="bullet"/>
      <w:lvlText w:val="–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463D4F8B"/>
    <w:multiLevelType w:val="hybridMultilevel"/>
    <w:tmpl w:val="74C2CE06"/>
    <w:lvl w:ilvl="0" w:tplc="9050FA6A">
      <w:start w:val="33"/>
      <w:numFmt w:val="bullet"/>
      <w:lvlText w:val="–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4D0463FF"/>
    <w:multiLevelType w:val="hybridMultilevel"/>
    <w:tmpl w:val="9F1448E8"/>
    <w:lvl w:ilvl="0" w:tplc="C8285A74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8">
    <w:nsid w:val="4D796793"/>
    <w:multiLevelType w:val="hybridMultilevel"/>
    <w:tmpl w:val="A118C3D8"/>
    <w:lvl w:ilvl="0" w:tplc="9050FA6A">
      <w:start w:val="33"/>
      <w:numFmt w:val="bullet"/>
      <w:lvlText w:val="–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4D9A48C5"/>
    <w:multiLevelType w:val="hybridMultilevel"/>
    <w:tmpl w:val="DA2EBF96"/>
    <w:lvl w:ilvl="0" w:tplc="9050FA6A">
      <w:start w:val="33"/>
      <w:numFmt w:val="bullet"/>
      <w:lvlText w:val="–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>
    <w:nsid w:val="51045CBC"/>
    <w:multiLevelType w:val="hybridMultilevel"/>
    <w:tmpl w:val="DB5C1294"/>
    <w:lvl w:ilvl="0" w:tplc="9050FA6A">
      <w:start w:val="33"/>
      <w:numFmt w:val="bullet"/>
      <w:lvlText w:val="–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>
    <w:nsid w:val="52903401"/>
    <w:multiLevelType w:val="hybridMultilevel"/>
    <w:tmpl w:val="6B02A4BC"/>
    <w:lvl w:ilvl="0" w:tplc="9050FA6A">
      <w:start w:val="33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34A7D50"/>
    <w:multiLevelType w:val="hybridMultilevel"/>
    <w:tmpl w:val="7428AD70"/>
    <w:lvl w:ilvl="0" w:tplc="36FAA76E">
      <w:start w:val="33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6931ED9"/>
    <w:multiLevelType w:val="hybridMultilevel"/>
    <w:tmpl w:val="497A522A"/>
    <w:lvl w:ilvl="0" w:tplc="9050FA6A">
      <w:start w:val="33"/>
      <w:numFmt w:val="bullet"/>
      <w:lvlText w:val="–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>
    <w:nsid w:val="579B147F"/>
    <w:multiLevelType w:val="hybridMultilevel"/>
    <w:tmpl w:val="219EF818"/>
    <w:lvl w:ilvl="0" w:tplc="9050FA6A">
      <w:start w:val="33"/>
      <w:numFmt w:val="bullet"/>
      <w:lvlText w:val="–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>
    <w:nsid w:val="5BD012C1"/>
    <w:multiLevelType w:val="hybridMultilevel"/>
    <w:tmpl w:val="65446460"/>
    <w:lvl w:ilvl="0" w:tplc="9050FA6A">
      <w:start w:val="33"/>
      <w:numFmt w:val="bullet"/>
      <w:lvlText w:val="–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9050FA6A">
      <w:start w:val="33"/>
      <w:numFmt w:val="bullet"/>
      <w:lvlText w:val="–"/>
      <w:lvlJc w:val="left"/>
      <w:pPr>
        <w:ind w:left="2149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>
    <w:nsid w:val="5D4B4DAC"/>
    <w:multiLevelType w:val="hybridMultilevel"/>
    <w:tmpl w:val="0CC68788"/>
    <w:lvl w:ilvl="0" w:tplc="9050FA6A">
      <w:start w:val="33"/>
      <w:numFmt w:val="bullet"/>
      <w:lvlText w:val="–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>
    <w:nsid w:val="613D3496"/>
    <w:multiLevelType w:val="hybridMultilevel"/>
    <w:tmpl w:val="30D85D7E"/>
    <w:lvl w:ilvl="0" w:tplc="9050FA6A">
      <w:start w:val="33"/>
      <w:numFmt w:val="bullet"/>
      <w:lvlText w:val="–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>
    <w:nsid w:val="61F53438"/>
    <w:multiLevelType w:val="hybridMultilevel"/>
    <w:tmpl w:val="F6BE966A"/>
    <w:lvl w:ilvl="0" w:tplc="9050FA6A">
      <w:start w:val="33"/>
      <w:numFmt w:val="bullet"/>
      <w:lvlText w:val="–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>
    <w:nsid w:val="685849B0"/>
    <w:multiLevelType w:val="hybridMultilevel"/>
    <w:tmpl w:val="5F7A340E"/>
    <w:lvl w:ilvl="0" w:tplc="9050FA6A">
      <w:start w:val="33"/>
      <w:numFmt w:val="bullet"/>
      <w:lvlText w:val="–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0">
    <w:nsid w:val="6E0B7BB0"/>
    <w:multiLevelType w:val="hybridMultilevel"/>
    <w:tmpl w:val="B11AE1A2"/>
    <w:lvl w:ilvl="0" w:tplc="9050FA6A">
      <w:start w:val="33"/>
      <w:numFmt w:val="bullet"/>
      <w:lvlText w:val="–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1">
    <w:nsid w:val="722970DB"/>
    <w:multiLevelType w:val="hybridMultilevel"/>
    <w:tmpl w:val="7FE602E6"/>
    <w:lvl w:ilvl="0" w:tplc="9050FA6A">
      <w:start w:val="33"/>
      <w:numFmt w:val="bullet"/>
      <w:lvlText w:val="–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2">
    <w:nsid w:val="794F2B80"/>
    <w:multiLevelType w:val="hybridMultilevel"/>
    <w:tmpl w:val="36BAE826"/>
    <w:lvl w:ilvl="0" w:tplc="9050FA6A">
      <w:start w:val="33"/>
      <w:numFmt w:val="bullet"/>
      <w:lvlText w:val="–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3">
    <w:nsid w:val="7BCF1499"/>
    <w:multiLevelType w:val="hybridMultilevel"/>
    <w:tmpl w:val="BA60797C"/>
    <w:lvl w:ilvl="0" w:tplc="9050FA6A">
      <w:start w:val="33"/>
      <w:numFmt w:val="bullet"/>
      <w:lvlText w:val="–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4">
    <w:nsid w:val="7C5C31BD"/>
    <w:multiLevelType w:val="hybridMultilevel"/>
    <w:tmpl w:val="95707CDA"/>
    <w:lvl w:ilvl="0" w:tplc="9050FA6A">
      <w:start w:val="33"/>
      <w:numFmt w:val="bullet"/>
      <w:lvlText w:val="–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5">
    <w:nsid w:val="7F180C08"/>
    <w:multiLevelType w:val="hybridMultilevel"/>
    <w:tmpl w:val="A6CA4098"/>
    <w:lvl w:ilvl="0" w:tplc="9050FA6A">
      <w:start w:val="33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28"/>
  </w:num>
  <w:num w:numId="3">
    <w:abstractNumId w:val="27"/>
  </w:num>
  <w:num w:numId="4">
    <w:abstractNumId w:val="3"/>
  </w:num>
  <w:num w:numId="5">
    <w:abstractNumId w:val="6"/>
  </w:num>
  <w:num w:numId="6">
    <w:abstractNumId w:val="20"/>
  </w:num>
  <w:num w:numId="7">
    <w:abstractNumId w:val="1"/>
  </w:num>
  <w:num w:numId="8">
    <w:abstractNumId w:val="43"/>
  </w:num>
  <w:num w:numId="9">
    <w:abstractNumId w:val="18"/>
  </w:num>
  <w:num w:numId="10">
    <w:abstractNumId w:val="19"/>
  </w:num>
  <w:num w:numId="11">
    <w:abstractNumId w:val="39"/>
  </w:num>
  <w:num w:numId="12">
    <w:abstractNumId w:val="36"/>
  </w:num>
  <w:num w:numId="13">
    <w:abstractNumId w:val="44"/>
  </w:num>
  <w:num w:numId="14">
    <w:abstractNumId w:val="0"/>
  </w:num>
  <w:num w:numId="15">
    <w:abstractNumId w:val="8"/>
  </w:num>
  <w:num w:numId="16">
    <w:abstractNumId w:val="40"/>
  </w:num>
  <w:num w:numId="17">
    <w:abstractNumId w:val="37"/>
  </w:num>
  <w:num w:numId="18">
    <w:abstractNumId w:val="11"/>
  </w:num>
  <w:num w:numId="19">
    <w:abstractNumId w:val="17"/>
  </w:num>
  <w:num w:numId="20">
    <w:abstractNumId w:val="24"/>
  </w:num>
  <w:num w:numId="21">
    <w:abstractNumId w:val="41"/>
  </w:num>
  <w:num w:numId="22">
    <w:abstractNumId w:val="34"/>
  </w:num>
  <w:num w:numId="23">
    <w:abstractNumId w:val="30"/>
  </w:num>
  <w:num w:numId="24">
    <w:abstractNumId w:val="23"/>
  </w:num>
  <w:num w:numId="25">
    <w:abstractNumId w:val="31"/>
  </w:num>
  <w:num w:numId="26">
    <w:abstractNumId w:val="12"/>
  </w:num>
  <w:num w:numId="27">
    <w:abstractNumId w:val="2"/>
  </w:num>
  <w:num w:numId="28">
    <w:abstractNumId w:val="35"/>
  </w:num>
  <w:num w:numId="29">
    <w:abstractNumId w:val="42"/>
  </w:num>
  <w:num w:numId="30">
    <w:abstractNumId w:val="21"/>
  </w:num>
  <w:num w:numId="31">
    <w:abstractNumId w:val="13"/>
  </w:num>
  <w:num w:numId="32">
    <w:abstractNumId w:val="16"/>
  </w:num>
  <w:num w:numId="33">
    <w:abstractNumId w:val="38"/>
  </w:num>
  <w:num w:numId="34">
    <w:abstractNumId w:val="5"/>
  </w:num>
  <w:num w:numId="35">
    <w:abstractNumId w:val="4"/>
  </w:num>
  <w:num w:numId="36">
    <w:abstractNumId w:val="33"/>
  </w:num>
  <w:num w:numId="37">
    <w:abstractNumId w:val="14"/>
  </w:num>
  <w:num w:numId="38">
    <w:abstractNumId w:val="45"/>
  </w:num>
  <w:num w:numId="39">
    <w:abstractNumId w:val="29"/>
  </w:num>
  <w:num w:numId="40">
    <w:abstractNumId w:val="22"/>
  </w:num>
  <w:num w:numId="41">
    <w:abstractNumId w:val="9"/>
  </w:num>
  <w:num w:numId="42">
    <w:abstractNumId w:val="25"/>
  </w:num>
  <w:num w:numId="43">
    <w:abstractNumId w:val="10"/>
  </w:num>
  <w:num w:numId="44">
    <w:abstractNumId w:val="32"/>
  </w:num>
  <w:num w:numId="45">
    <w:abstractNumId w:val="26"/>
  </w:num>
  <w:num w:numId="46">
    <w:abstractNumId w:val="7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D42E0"/>
    <w:rsid w:val="00000AD1"/>
    <w:rsid w:val="0000107A"/>
    <w:rsid w:val="00020AE7"/>
    <w:rsid w:val="00026381"/>
    <w:rsid w:val="00031A75"/>
    <w:rsid w:val="0004353B"/>
    <w:rsid w:val="000452FB"/>
    <w:rsid w:val="000473E9"/>
    <w:rsid w:val="0005126B"/>
    <w:rsid w:val="00060601"/>
    <w:rsid w:val="0006172D"/>
    <w:rsid w:val="000676C4"/>
    <w:rsid w:val="000767E0"/>
    <w:rsid w:val="0008015E"/>
    <w:rsid w:val="00085753"/>
    <w:rsid w:val="000A6EFB"/>
    <w:rsid w:val="000B290E"/>
    <w:rsid w:val="000C2250"/>
    <w:rsid w:val="000D6AD7"/>
    <w:rsid w:val="000E1426"/>
    <w:rsid w:val="000F47F2"/>
    <w:rsid w:val="00140806"/>
    <w:rsid w:val="0014529A"/>
    <w:rsid w:val="00157D4F"/>
    <w:rsid w:val="00162A2F"/>
    <w:rsid w:val="00177829"/>
    <w:rsid w:val="001803F7"/>
    <w:rsid w:val="00181440"/>
    <w:rsid w:val="00190118"/>
    <w:rsid w:val="00190B05"/>
    <w:rsid w:val="00194B79"/>
    <w:rsid w:val="001A372F"/>
    <w:rsid w:val="001A6B81"/>
    <w:rsid w:val="001A6EDA"/>
    <w:rsid w:val="001B5499"/>
    <w:rsid w:val="001C1544"/>
    <w:rsid w:val="001C39E9"/>
    <w:rsid w:val="001D0264"/>
    <w:rsid w:val="001E06D9"/>
    <w:rsid w:val="001E6A3E"/>
    <w:rsid w:val="001E6ECC"/>
    <w:rsid w:val="001F01D6"/>
    <w:rsid w:val="001F4F0A"/>
    <w:rsid w:val="0020391D"/>
    <w:rsid w:val="00210C72"/>
    <w:rsid w:val="00213846"/>
    <w:rsid w:val="00213B4A"/>
    <w:rsid w:val="00223A8C"/>
    <w:rsid w:val="00232EEC"/>
    <w:rsid w:val="00234494"/>
    <w:rsid w:val="00244907"/>
    <w:rsid w:val="002450C6"/>
    <w:rsid w:val="0026301B"/>
    <w:rsid w:val="0026499B"/>
    <w:rsid w:val="00277BC5"/>
    <w:rsid w:val="002948AB"/>
    <w:rsid w:val="002A150C"/>
    <w:rsid w:val="002B494E"/>
    <w:rsid w:val="002C625D"/>
    <w:rsid w:val="002D11DD"/>
    <w:rsid w:val="002D309D"/>
    <w:rsid w:val="002D403B"/>
    <w:rsid w:val="00303DF5"/>
    <w:rsid w:val="00314566"/>
    <w:rsid w:val="003151D6"/>
    <w:rsid w:val="003215CB"/>
    <w:rsid w:val="00324CDF"/>
    <w:rsid w:val="00327BE7"/>
    <w:rsid w:val="00334A29"/>
    <w:rsid w:val="0035341A"/>
    <w:rsid w:val="003670D5"/>
    <w:rsid w:val="00376828"/>
    <w:rsid w:val="00384F2F"/>
    <w:rsid w:val="003A3C3A"/>
    <w:rsid w:val="003B0F8A"/>
    <w:rsid w:val="003C197B"/>
    <w:rsid w:val="003D441E"/>
    <w:rsid w:val="003F0939"/>
    <w:rsid w:val="00402DBA"/>
    <w:rsid w:val="00406400"/>
    <w:rsid w:val="004153F3"/>
    <w:rsid w:val="00415929"/>
    <w:rsid w:val="00435882"/>
    <w:rsid w:val="00442F92"/>
    <w:rsid w:val="00451CFA"/>
    <w:rsid w:val="00452B34"/>
    <w:rsid w:val="00453B30"/>
    <w:rsid w:val="00454B96"/>
    <w:rsid w:val="0047489E"/>
    <w:rsid w:val="00475B7A"/>
    <w:rsid w:val="00477997"/>
    <w:rsid w:val="004A101C"/>
    <w:rsid w:val="004A3E1F"/>
    <w:rsid w:val="004B00BF"/>
    <w:rsid w:val="004C6B3F"/>
    <w:rsid w:val="004D4629"/>
    <w:rsid w:val="004F38DB"/>
    <w:rsid w:val="004F4758"/>
    <w:rsid w:val="004F4C40"/>
    <w:rsid w:val="005033DA"/>
    <w:rsid w:val="005067D6"/>
    <w:rsid w:val="00507870"/>
    <w:rsid w:val="0051003B"/>
    <w:rsid w:val="005240A0"/>
    <w:rsid w:val="005244C3"/>
    <w:rsid w:val="00524651"/>
    <w:rsid w:val="005418A2"/>
    <w:rsid w:val="00550DEA"/>
    <w:rsid w:val="00560F92"/>
    <w:rsid w:val="00571B8B"/>
    <w:rsid w:val="005768BB"/>
    <w:rsid w:val="00581F7A"/>
    <w:rsid w:val="00584404"/>
    <w:rsid w:val="005953A6"/>
    <w:rsid w:val="00595618"/>
    <w:rsid w:val="005C2304"/>
    <w:rsid w:val="005C70E7"/>
    <w:rsid w:val="005D629A"/>
    <w:rsid w:val="005E13FA"/>
    <w:rsid w:val="005F5C91"/>
    <w:rsid w:val="00600448"/>
    <w:rsid w:val="00605851"/>
    <w:rsid w:val="00625BAE"/>
    <w:rsid w:val="00632757"/>
    <w:rsid w:val="006424EF"/>
    <w:rsid w:val="006426A8"/>
    <w:rsid w:val="006446F7"/>
    <w:rsid w:val="0064624F"/>
    <w:rsid w:val="0065335E"/>
    <w:rsid w:val="00656063"/>
    <w:rsid w:val="006571DB"/>
    <w:rsid w:val="00673166"/>
    <w:rsid w:val="006823BE"/>
    <w:rsid w:val="00683CCC"/>
    <w:rsid w:val="00692607"/>
    <w:rsid w:val="00695AD0"/>
    <w:rsid w:val="006A37D8"/>
    <w:rsid w:val="006B0250"/>
    <w:rsid w:val="006B58B1"/>
    <w:rsid w:val="006B6088"/>
    <w:rsid w:val="006D103D"/>
    <w:rsid w:val="006D5CAD"/>
    <w:rsid w:val="006E117F"/>
    <w:rsid w:val="006E6F63"/>
    <w:rsid w:val="006F5976"/>
    <w:rsid w:val="0070650B"/>
    <w:rsid w:val="0071627B"/>
    <w:rsid w:val="00725C19"/>
    <w:rsid w:val="00726870"/>
    <w:rsid w:val="00771A92"/>
    <w:rsid w:val="00773734"/>
    <w:rsid w:val="0077597D"/>
    <w:rsid w:val="0079210F"/>
    <w:rsid w:val="0079639E"/>
    <w:rsid w:val="007A6617"/>
    <w:rsid w:val="007B08BB"/>
    <w:rsid w:val="007B77DC"/>
    <w:rsid w:val="007C5E42"/>
    <w:rsid w:val="007D041B"/>
    <w:rsid w:val="007F0817"/>
    <w:rsid w:val="008247D1"/>
    <w:rsid w:val="00826B76"/>
    <w:rsid w:val="00827632"/>
    <w:rsid w:val="00837797"/>
    <w:rsid w:val="00837F0B"/>
    <w:rsid w:val="00846A9B"/>
    <w:rsid w:val="00854E0F"/>
    <w:rsid w:val="008572AB"/>
    <w:rsid w:val="00864C25"/>
    <w:rsid w:val="0087378F"/>
    <w:rsid w:val="00876298"/>
    <w:rsid w:val="00876C2D"/>
    <w:rsid w:val="008772ED"/>
    <w:rsid w:val="00882912"/>
    <w:rsid w:val="00886DFF"/>
    <w:rsid w:val="008911C7"/>
    <w:rsid w:val="00897772"/>
    <w:rsid w:val="00897D0C"/>
    <w:rsid w:val="00897E34"/>
    <w:rsid w:val="008A715A"/>
    <w:rsid w:val="008B2A12"/>
    <w:rsid w:val="008B2B6C"/>
    <w:rsid w:val="008D1DB6"/>
    <w:rsid w:val="008D4377"/>
    <w:rsid w:val="008D6B6F"/>
    <w:rsid w:val="008E4AFA"/>
    <w:rsid w:val="008E7C1B"/>
    <w:rsid w:val="008F2EDD"/>
    <w:rsid w:val="008F2EF4"/>
    <w:rsid w:val="008F2EF5"/>
    <w:rsid w:val="008F4A02"/>
    <w:rsid w:val="0090175E"/>
    <w:rsid w:val="009114A1"/>
    <w:rsid w:val="009139DB"/>
    <w:rsid w:val="00922150"/>
    <w:rsid w:val="00925BD8"/>
    <w:rsid w:val="0093531B"/>
    <w:rsid w:val="00954B0E"/>
    <w:rsid w:val="00966D66"/>
    <w:rsid w:val="00970B99"/>
    <w:rsid w:val="00982AC3"/>
    <w:rsid w:val="00986308"/>
    <w:rsid w:val="009A7655"/>
    <w:rsid w:val="009B4555"/>
    <w:rsid w:val="009D274F"/>
    <w:rsid w:val="009D3AF8"/>
    <w:rsid w:val="009D42E0"/>
    <w:rsid w:val="009E15B5"/>
    <w:rsid w:val="009F24C9"/>
    <w:rsid w:val="009F360A"/>
    <w:rsid w:val="00A030D4"/>
    <w:rsid w:val="00A12B7B"/>
    <w:rsid w:val="00A16BD4"/>
    <w:rsid w:val="00A24B0A"/>
    <w:rsid w:val="00A40372"/>
    <w:rsid w:val="00A51168"/>
    <w:rsid w:val="00A54004"/>
    <w:rsid w:val="00A55F04"/>
    <w:rsid w:val="00A63FFB"/>
    <w:rsid w:val="00A6511A"/>
    <w:rsid w:val="00A80032"/>
    <w:rsid w:val="00A80F59"/>
    <w:rsid w:val="00A812E9"/>
    <w:rsid w:val="00A821B7"/>
    <w:rsid w:val="00A846E7"/>
    <w:rsid w:val="00A877FD"/>
    <w:rsid w:val="00A93E99"/>
    <w:rsid w:val="00AA3E96"/>
    <w:rsid w:val="00AA78CD"/>
    <w:rsid w:val="00AB315F"/>
    <w:rsid w:val="00AC0195"/>
    <w:rsid w:val="00AC1C67"/>
    <w:rsid w:val="00AD01AD"/>
    <w:rsid w:val="00AF673D"/>
    <w:rsid w:val="00B05B84"/>
    <w:rsid w:val="00B06477"/>
    <w:rsid w:val="00B163F5"/>
    <w:rsid w:val="00B22824"/>
    <w:rsid w:val="00B2439B"/>
    <w:rsid w:val="00B27E9B"/>
    <w:rsid w:val="00B31AD5"/>
    <w:rsid w:val="00B4469E"/>
    <w:rsid w:val="00B54FB5"/>
    <w:rsid w:val="00B57FFB"/>
    <w:rsid w:val="00B654FD"/>
    <w:rsid w:val="00B67C4D"/>
    <w:rsid w:val="00B74041"/>
    <w:rsid w:val="00B757FC"/>
    <w:rsid w:val="00B76194"/>
    <w:rsid w:val="00B841D0"/>
    <w:rsid w:val="00B855A4"/>
    <w:rsid w:val="00B8669C"/>
    <w:rsid w:val="00B90C76"/>
    <w:rsid w:val="00BB4360"/>
    <w:rsid w:val="00BB6F01"/>
    <w:rsid w:val="00BC0E4C"/>
    <w:rsid w:val="00BC4E6D"/>
    <w:rsid w:val="00BD1B0C"/>
    <w:rsid w:val="00BE5265"/>
    <w:rsid w:val="00BF30CF"/>
    <w:rsid w:val="00BF4E4D"/>
    <w:rsid w:val="00C047BF"/>
    <w:rsid w:val="00C05306"/>
    <w:rsid w:val="00C05719"/>
    <w:rsid w:val="00C07661"/>
    <w:rsid w:val="00C07876"/>
    <w:rsid w:val="00C2156B"/>
    <w:rsid w:val="00C22B92"/>
    <w:rsid w:val="00C24263"/>
    <w:rsid w:val="00C3687B"/>
    <w:rsid w:val="00C41A51"/>
    <w:rsid w:val="00C50BBF"/>
    <w:rsid w:val="00C544A9"/>
    <w:rsid w:val="00C55FE5"/>
    <w:rsid w:val="00C748B6"/>
    <w:rsid w:val="00C80FAC"/>
    <w:rsid w:val="00C92FEF"/>
    <w:rsid w:val="00C95293"/>
    <w:rsid w:val="00C96F7D"/>
    <w:rsid w:val="00CA00AA"/>
    <w:rsid w:val="00CA6294"/>
    <w:rsid w:val="00CB1CB0"/>
    <w:rsid w:val="00CC32D4"/>
    <w:rsid w:val="00CC64BD"/>
    <w:rsid w:val="00CD1E13"/>
    <w:rsid w:val="00CD2758"/>
    <w:rsid w:val="00CE7812"/>
    <w:rsid w:val="00CF10D1"/>
    <w:rsid w:val="00D0270A"/>
    <w:rsid w:val="00D047D2"/>
    <w:rsid w:val="00D10805"/>
    <w:rsid w:val="00D13B35"/>
    <w:rsid w:val="00D20A4F"/>
    <w:rsid w:val="00D25BDE"/>
    <w:rsid w:val="00D31D26"/>
    <w:rsid w:val="00D3467C"/>
    <w:rsid w:val="00D3591A"/>
    <w:rsid w:val="00D44483"/>
    <w:rsid w:val="00D62444"/>
    <w:rsid w:val="00D6709E"/>
    <w:rsid w:val="00D87D8D"/>
    <w:rsid w:val="00D90467"/>
    <w:rsid w:val="00DA218D"/>
    <w:rsid w:val="00DA4D3E"/>
    <w:rsid w:val="00DA5B39"/>
    <w:rsid w:val="00DB2DF1"/>
    <w:rsid w:val="00DB4028"/>
    <w:rsid w:val="00DB5D1D"/>
    <w:rsid w:val="00DC06FB"/>
    <w:rsid w:val="00DC3419"/>
    <w:rsid w:val="00DD33B9"/>
    <w:rsid w:val="00DE1AAC"/>
    <w:rsid w:val="00DE7FD8"/>
    <w:rsid w:val="00E05BE1"/>
    <w:rsid w:val="00E14A89"/>
    <w:rsid w:val="00E2405F"/>
    <w:rsid w:val="00E27831"/>
    <w:rsid w:val="00E33D72"/>
    <w:rsid w:val="00E34E40"/>
    <w:rsid w:val="00E430E1"/>
    <w:rsid w:val="00E65A2C"/>
    <w:rsid w:val="00E702BB"/>
    <w:rsid w:val="00E71EEE"/>
    <w:rsid w:val="00E7717E"/>
    <w:rsid w:val="00E77944"/>
    <w:rsid w:val="00E83446"/>
    <w:rsid w:val="00E95EA6"/>
    <w:rsid w:val="00E965C1"/>
    <w:rsid w:val="00EA01F6"/>
    <w:rsid w:val="00EB004B"/>
    <w:rsid w:val="00EB5729"/>
    <w:rsid w:val="00EB5B38"/>
    <w:rsid w:val="00EC0225"/>
    <w:rsid w:val="00EC03CE"/>
    <w:rsid w:val="00EC08C9"/>
    <w:rsid w:val="00ED12F2"/>
    <w:rsid w:val="00ED7710"/>
    <w:rsid w:val="00EE2E60"/>
    <w:rsid w:val="00EE3026"/>
    <w:rsid w:val="00EE5B87"/>
    <w:rsid w:val="00EF2564"/>
    <w:rsid w:val="00F01781"/>
    <w:rsid w:val="00F02689"/>
    <w:rsid w:val="00F108E4"/>
    <w:rsid w:val="00F1513A"/>
    <w:rsid w:val="00F35855"/>
    <w:rsid w:val="00F400B7"/>
    <w:rsid w:val="00F45C2B"/>
    <w:rsid w:val="00F50FB3"/>
    <w:rsid w:val="00F553D7"/>
    <w:rsid w:val="00F61CE0"/>
    <w:rsid w:val="00F83888"/>
    <w:rsid w:val="00F92074"/>
    <w:rsid w:val="00F938A8"/>
    <w:rsid w:val="00F96D05"/>
    <w:rsid w:val="00FA1229"/>
    <w:rsid w:val="00FA19DC"/>
    <w:rsid w:val="00FA3287"/>
    <w:rsid w:val="00FA5DCA"/>
    <w:rsid w:val="00FD61D4"/>
    <w:rsid w:val="00FE12E8"/>
    <w:rsid w:val="00FE6D2B"/>
    <w:rsid w:val="00FE7B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84F2F"/>
    <w:rPr>
      <w:sz w:val="24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EF2564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  <w:lang w:eastAsia="en-US"/>
    </w:rPr>
  </w:style>
  <w:style w:type="paragraph" w:styleId="2">
    <w:name w:val="heading 2"/>
    <w:basedOn w:val="a0"/>
    <w:next w:val="a0"/>
    <w:link w:val="20"/>
    <w:unhideWhenUsed/>
    <w:qFormat/>
    <w:rsid w:val="00EF2564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eastAsia="en-US"/>
    </w:rPr>
  </w:style>
  <w:style w:type="paragraph" w:styleId="3">
    <w:name w:val="heading 3"/>
    <w:basedOn w:val="a0"/>
    <w:next w:val="a0"/>
    <w:link w:val="30"/>
    <w:semiHidden/>
    <w:unhideWhenUsed/>
    <w:qFormat/>
    <w:rsid w:val="0008575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EF2564"/>
    <w:rPr>
      <w:rFonts w:ascii="Cambria" w:hAnsi="Cambria"/>
      <w:b/>
      <w:bCs/>
      <w:color w:val="365F91"/>
      <w:sz w:val="28"/>
      <w:szCs w:val="28"/>
    </w:rPr>
  </w:style>
  <w:style w:type="character" w:customStyle="1" w:styleId="20">
    <w:name w:val="Заголовок 2 Знак"/>
    <w:link w:val="2"/>
    <w:rsid w:val="00EF2564"/>
    <w:rPr>
      <w:rFonts w:ascii="Cambria" w:hAnsi="Cambria"/>
      <w:b/>
      <w:bCs/>
      <w:i/>
      <w:iCs/>
      <w:sz w:val="28"/>
      <w:szCs w:val="28"/>
    </w:rPr>
  </w:style>
  <w:style w:type="character" w:styleId="a4">
    <w:name w:val="Strong"/>
    <w:uiPriority w:val="22"/>
    <w:qFormat/>
    <w:rsid w:val="00EF2564"/>
    <w:rPr>
      <w:b/>
      <w:bCs/>
    </w:rPr>
  </w:style>
  <w:style w:type="character" w:styleId="a5">
    <w:name w:val="Emphasis"/>
    <w:uiPriority w:val="20"/>
    <w:qFormat/>
    <w:rsid w:val="00EF2564"/>
    <w:rPr>
      <w:i/>
      <w:iCs/>
    </w:rPr>
  </w:style>
  <w:style w:type="paragraph" w:styleId="a6">
    <w:name w:val="No Spacing"/>
    <w:link w:val="a7"/>
    <w:qFormat/>
    <w:rsid w:val="00EF2564"/>
    <w:rPr>
      <w:rFonts w:ascii="Calibri" w:hAnsi="Calibri"/>
      <w:sz w:val="22"/>
      <w:szCs w:val="22"/>
      <w:lang w:val="en-US" w:eastAsia="ru-RU"/>
    </w:rPr>
  </w:style>
  <w:style w:type="character" w:customStyle="1" w:styleId="a7">
    <w:name w:val="Без интервала Знак"/>
    <w:link w:val="a6"/>
    <w:uiPriority w:val="99"/>
    <w:locked/>
    <w:rsid w:val="00EF2564"/>
    <w:rPr>
      <w:rFonts w:ascii="Calibri" w:hAnsi="Calibri"/>
      <w:sz w:val="22"/>
      <w:szCs w:val="22"/>
      <w:lang w:val="en-US" w:eastAsia="ru-RU"/>
    </w:rPr>
  </w:style>
  <w:style w:type="paragraph" w:styleId="a8">
    <w:name w:val="List Paragraph"/>
    <w:aliases w:val="ITL List Paragraph,Цветной список - Акцент 13"/>
    <w:basedOn w:val="a0"/>
    <w:link w:val="a9"/>
    <w:uiPriority w:val="34"/>
    <w:qFormat/>
    <w:rsid w:val="00EF256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31">
    <w:name w:val="toc 3"/>
    <w:basedOn w:val="a0"/>
    <w:next w:val="a0"/>
    <w:autoRedefine/>
    <w:uiPriority w:val="39"/>
    <w:unhideWhenUsed/>
    <w:qFormat/>
    <w:rsid w:val="008F4A02"/>
    <w:pPr>
      <w:tabs>
        <w:tab w:val="right" w:leader="dot" w:pos="9628"/>
      </w:tabs>
      <w:suppressAutoHyphens/>
      <w:spacing w:after="100" w:line="360" w:lineRule="auto"/>
      <w:ind w:left="851"/>
      <w:jc w:val="both"/>
    </w:pPr>
    <w:rPr>
      <w:rFonts w:eastAsia="Calibri"/>
      <w:sz w:val="28"/>
      <w:szCs w:val="22"/>
      <w:lang w:eastAsia="en-US"/>
    </w:rPr>
  </w:style>
  <w:style w:type="character" w:customStyle="1" w:styleId="Zag11">
    <w:name w:val="Zag_11"/>
    <w:rsid w:val="008F4A02"/>
    <w:rPr>
      <w:color w:val="000000"/>
      <w:w w:val="100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8F4A02"/>
    <w:rPr>
      <w:rFonts w:ascii="Times New Roman" w:hAnsi="Times New Roman"/>
      <w:sz w:val="24"/>
      <w:u w:val="none"/>
      <w:effect w:val="none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rsid w:val="008F4A02"/>
    <w:rPr>
      <w:rFonts w:ascii="Times New Roman" w:hAnsi="Times New Roman"/>
      <w:sz w:val="24"/>
      <w:u w:val="none"/>
      <w:effect w:val="none"/>
    </w:rPr>
  </w:style>
  <w:style w:type="paragraph" w:styleId="21">
    <w:name w:val="Body Text Indent 2"/>
    <w:basedOn w:val="a0"/>
    <w:link w:val="22"/>
    <w:rsid w:val="008F4A02"/>
    <w:pPr>
      <w:ind w:right="-1" w:firstLine="284"/>
      <w:jc w:val="both"/>
    </w:pPr>
    <w:rPr>
      <w:rFonts w:ascii="Calibri" w:eastAsia="Calibri" w:hAnsi="Calibri"/>
      <w:sz w:val="28"/>
      <w:szCs w:val="28"/>
      <w:lang w:val="tt-RU"/>
    </w:rPr>
  </w:style>
  <w:style w:type="character" w:customStyle="1" w:styleId="22">
    <w:name w:val="Основной текст с отступом 2 Знак"/>
    <w:basedOn w:val="a1"/>
    <w:link w:val="21"/>
    <w:rsid w:val="008F4A02"/>
    <w:rPr>
      <w:rFonts w:ascii="Calibri" w:eastAsia="Calibri" w:hAnsi="Calibri"/>
      <w:sz w:val="28"/>
      <w:szCs w:val="28"/>
      <w:lang w:val="tt-RU" w:eastAsia="ru-RU"/>
    </w:rPr>
  </w:style>
  <w:style w:type="paragraph" w:customStyle="1" w:styleId="a">
    <w:name w:val="Перечень"/>
    <w:basedOn w:val="a0"/>
    <w:next w:val="a0"/>
    <w:link w:val="aa"/>
    <w:qFormat/>
    <w:rsid w:val="00550DEA"/>
    <w:pPr>
      <w:numPr>
        <w:numId w:val="1"/>
      </w:numPr>
      <w:suppressAutoHyphens/>
      <w:spacing w:line="360" w:lineRule="auto"/>
      <w:ind w:left="0" w:firstLine="284"/>
      <w:jc w:val="both"/>
    </w:pPr>
    <w:rPr>
      <w:rFonts w:eastAsia="Calibri"/>
      <w:sz w:val="28"/>
      <w:szCs w:val="22"/>
      <w:u w:color="000000"/>
      <w:bdr w:val="nil"/>
    </w:rPr>
  </w:style>
  <w:style w:type="character" w:customStyle="1" w:styleId="aa">
    <w:name w:val="Перечень Знак"/>
    <w:link w:val="a"/>
    <w:rsid w:val="00550DEA"/>
    <w:rPr>
      <w:rFonts w:eastAsia="Calibri"/>
      <w:sz w:val="28"/>
      <w:szCs w:val="22"/>
      <w:u w:color="000000"/>
      <w:bdr w:val="nil"/>
      <w:lang w:eastAsia="ru-RU"/>
    </w:rPr>
  </w:style>
  <w:style w:type="character" w:customStyle="1" w:styleId="30">
    <w:name w:val="Заголовок 3 Знак"/>
    <w:basedOn w:val="a1"/>
    <w:link w:val="3"/>
    <w:semiHidden/>
    <w:rsid w:val="00085753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customStyle="1" w:styleId="ab">
    <w:name w:val="Основной"/>
    <w:basedOn w:val="a0"/>
    <w:link w:val="ac"/>
    <w:rsid w:val="009F24C9"/>
    <w:pPr>
      <w:autoSpaceDE w:val="0"/>
      <w:autoSpaceDN w:val="0"/>
      <w:adjustRightInd w:val="0"/>
      <w:spacing w:line="214" w:lineRule="atLeast"/>
      <w:ind w:firstLine="283"/>
      <w:jc w:val="both"/>
      <w:textAlignment w:val="center"/>
    </w:pPr>
    <w:rPr>
      <w:rFonts w:ascii="NewtonCSanPin" w:hAnsi="NewtonCSanPin"/>
      <w:color w:val="000000"/>
      <w:sz w:val="21"/>
      <w:szCs w:val="21"/>
      <w:lang w:val="tt-RU"/>
    </w:rPr>
  </w:style>
  <w:style w:type="character" w:customStyle="1" w:styleId="ac">
    <w:name w:val="Основной Знак"/>
    <w:link w:val="ab"/>
    <w:locked/>
    <w:rsid w:val="009F24C9"/>
    <w:rPr>
      <w:rFonts w:ascii="NewtonCSanPin" w:hAnsi="NewtonCSanPin"/>
      <w:color w:val="000000"/>
      <w:sz w:val="21"/>
      <w:szCs w:val="21"/>
      <w:lang w:val="tt-RU" w:eastAsia="ru-RU"/>
    </w:rPr>
  </w:style>
  <w:style w:type="character" w:customStyle="1" w:styleId="apple-converted-space">
    <w:name w:val="apple-converted-space"/>
    <w:rsid w:val="009F24C9"/>
    <w:rPr>
      <w:rFonts w:ascii="Times New Roman" w:hAnsi="Times New Roman" w:cs="Times New Roman"/>
    </w:rPr>
  </w:style>
  <w:style w:type="paragraph" w:styleId="32">
    <w:name w:val="Body Text Indent 3"/>
    <w:basedOn w:val="a0"/>
    <w:link w:val="33"/>
    <w:rsid w:val="009F24C9"/>
    <w:pPr>
      <w:spacing w:after="120" w:line="276" w:lineRule="auto"/>
      <w:ind w:left="283"/>
    </w:pPr>
    <w:rPr>
      <w:rFonts w:ascii="Calibri" w:eastAsia="Calibri" w:hAnsi="Calibri" w:cs="Calibri"/>
      <w:sz w:val="16"/>
      <w:szCs w:val="16"/>
      <w:lang w:eastAsia="en-US"/>
    </w:rPr>
  </w:style>
  <w:style w:type="character" w:customStyle="1" w:styleId="33">
    <w:name w:val="Основной текст с отступом 3 Знак"/>
    <w:basedOn w:val="a1"/>
    <w:link w:val="32"/>
    <w:rsid w:val="009F24C9"/>
    <w:rPr>
      <w:rFonts w:ascii="Calibri" w:eastAsia="Calibri" w:hAnsi="Calibri" w:cs="Calibri"/>
      <w:sz w:val="16"/>
      <w:szCs w:val="16"/>
    </w:rPr>
  </w:style>
  <w:style w:type="character" w:customStyle="1" w:styleId="11">
    <w:name w:val="Без интервала Знак1"/>
    <w:locked/>
    <w:rsid w:val="009F24C9"/>
    <w:rPr>
      <w:rFonts w:ascii="Calibri" w:eastAsia="Times New Roman" w:hAnsi="Calibri" w:cs="Times New Roman"/>
      <w:lang w:val="en-US" w:eastAsia="ru-RU"/>
    </w:rPr>
  </w:style>
  <w:style w:type="paragraph" w:customStyle="1" w:styleId="4">
    <w:name w:val="Заг 4"/>
    <w:basedOn w:val="a0"/>
    <w:rsid w:val="00BB4360"/>
    <w:pPr>
      <w:keepNext/>
      <w:autoSpaceDE w:val="0"/>
      <w:autoSpaceDN w:val="0"/>
      <w:adjustRightInd w:val="0"/>
      <w:spacing w:before="255" w:after="113" w:line="240" w:lineRule="atLeast"/>
      <w:jc w:val="center"/>
      <w:textAlignment w:val="center"/>
    </w:pPr>
    <w:rPr>
      <w:rFonts w:ascii="PragmaticaC" w:hAnsi="PragmaticaC" w:cs="PragmaticaC"/>
      <w:i/>
      <w:iCs/>
      <w:color w:val="000000"/>
      <w:sz w:val="23"/>
      <w:szCs w:val="23"/>
    </w:rPr>
  </w:style>
  <w:style w:type="paragraph" w:customStyle="1" w:styleId="Default">
    <w:name w:val="Default"/>
    <w:rsid w:val="00A16BD4"/>
    <w:pPr>
      <w:autoSpaceDE w:val="0"/>
      <w:autoSpaceDN w:val="0"/>
      <w:adjustRightInd w:val="0"/>
    </w:pPr>
    <w:rPr>
      <w:rFonts w:eastAsiaTheme="minorHAnsi"/>
      <w:color w:val="000000"/>
      <w:sz w:val="24"/>
      <w:szCs w:val="24"/>
    </w:rPr>
  </w:style>
  <w:style w:type="character" w:styleId="ad">
    <w:name w:val="Hyperlink"/>
    <w:basedOn w:val="a1"/>
    <w:uiPriority w:val="99"/>
    <w:rsid w:val="00A16BD4"/>
    <w:rPr>
      <w:color w:val="0000FF"/>
      <w:u w:val="single"/>
    </w:rPr>
  </w:style>
  <w:style w:type="paragraph" w:customStyle="1" w:styleId="ListParagraph1">
    <w:name w:val="List Paragraph1"/>
    <w:basedOn w:val="a0"/>
    <w:rsid w:val="00A16BD4"/>
    <w:pPr>
      <w:spacing w:after="200" w:line="276" w:lineRule="auto"/>
      <w:ind w:left="720"/>
    </w:pPr>
    <w:rPr>
      <w:rFonts w:ascii="Calibri" w:eastAsia="Calibri" w:hAnsi="Calibri"/>
      <w:sz w:val="22"/>
      <w:szCs w:val="22"/>
      <w:lang w:eastAsia="en-US"/>
    </w:rPr>
  </w:style>
  <w:style w:type="paragraph" w:styleId="ae">
    <w:name w:val="TOC Heading"/>
    <w:basedOn w:val="1"/>
    <w:next w:val="a0"/>
    <w:uiPriority w:val="39"/>
    <w:semiHidden/>
    <w:unhideWhenUsed/>
    <w:qFormat/>
    <w:rsid w:val="00190B05"/>
    <w:pPr>
      <w:outlineLvl w:val="9"/>
    </w:pPr>
    <w:rPr>
      <w:rFonts w:asciiTheme="majorHAnsi" w:eastAsiaTheme="majorEastAsia" w:hAnsiTheme="majorHAnsi" w:cstheme="majorBidi"/>
      <w:color w:val="365F91" w:themeColor="accent1" w:themeShade="BF"/>
      <w:lang w:eastAsia="ru-RU"/>
    </w:rPr>
  </w:style>
  <w:style w:type="paragraph" w:styleId="12">
    <w:name w:val="toc 1"/>
    <w:basedOn w:val="a0"/>
    <w:next w:val="a0"/>
    <w:autoRedefine/>
    <w:uiPriority w:val="39"/>
    <w:unhideWhenUsed/>
    <w:rsid w:val="00986308"/>
    <w:pPr>
      <w:tabs>
        <w:tab w:val="right" w:leader="dot" w:pos="9345"/>
      </w:tabs>
      <w:spacing w:line="360" w:lineRule="auto"/>
    </w:pPr>
  </w:style>
  <w:style w:type="paragraph" w:styleId="af">
    <w:name w:val="Balloon Text"/>
    <w:basedOn w:val="a0"/>
    <w:link w:val="af0"/>
    <w:uiPriority w:val="99"/>
    <w:semiHidden/>
    <w:unhideWhenUsed/>
    <w:rsid w:val="00190B05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1"/>
    <w:link w:val="af"/>
    <w:uiPriority w:val="99"/>
    <w:semiHidden/>
    <w:rsid w:val="00190B05"/>
    <w:rPr>
      <w:rFonts w:ascii="Tahoma" w:hAnsi="Tahoma" w:cs="Tahoma"/>
      <w:sz w:val="16"/>
      <w:szCs w:val="16"/>
      <w:lang w:eastAsia="ru-RU"/>
    </w:rPr>
  </w:style>
  <w:style w:type="paragraph" w:styleId="af1">
    <w:name w:val="header"/>
    <w:basedOn w:val="a0"/>
    <w:link w:val="af2"/>
    <w:uiPriority w:val="99"/>
    <w:unhideWhenUsed/>
    <w:rsid w:val="00190B05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1"/>
    <w:link w:val="af1"/>
    <w:uiPriority w:val="99"/>
    <w:rsid w:val="00190B05"/>
    <w:rPr>
      <w:sz w:val="24"/>
      <w:szCs w:val="24"/>
      <w:lang w:eastAsia="ru-RU"/>
    </w:rPr>
  </w:style>
  <w:style w:type="paragraph" w:styleId="af3">
    <w:name w:val="footer"/>
    <w:basedOn w:val="a0"/>
    <w:link w:val="af4"/>
    <w:uiPriority w:val="99"/>
    <w:unhideWhenUsed/>
    <w:rsid w:val="00190B05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1"/>
    <w:link w:val="af3"/>
    <w:uiPriority w:val="99"/>
    <w:rsid w:val="00190B05"/>
    <w:rPr>
      <w:sz w:val="24"/>
      <w:szCs w:val="24"/>
      <w:lang w:eastAsia="ru-RU"/>
    </w:rPr>
  </w:style>
  <w:style w:type="paragraph" w:styleId="23">
    <w:name w:val="toc 2"/>
    <w:basedOn w:val="a0"/>
    <w:next w:val="a0"/>
    <w:autoRedefine/>
    <w:uiPriority w:val="39"/>
    <w:unhideWhenUsed/>
    <w:rsid w:val="00C05306"/>
    <w:pPr>
      <w:spacing w:after="100"/>
      <w:ind w:left="240"/>
    </w:pPr>
  </w:style>
  <w:style w:type="paragraph" w:styleId="af5">
    <w:name w:val="Normal (Web)"/>
    <w:basedOn w:val="a0"/>
    <w:rsid w:val="0079210F"/>
    <w:pPr>
      <w:spacing w:before="100" w:beforeAutospacing="1" w:after="100" w:afterAutospacing="1"/>
    </w:pPr>
  </w:style>
  <w:style w:type="paragraph" w:styleId="40">
    <w:name w:val="toc 4"/>
    <w:basedOn w:val="a0"/>
    <w:next w:val="a0"/>
    <w:autoRedefine/>
    <w:uiPriority w:val="39"/>
    <w:unhideWhenUsed/>
    <w:rsid w:val="00CC32D4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5">
    <w:name w:val="toc 5"/>
    <w:basedOn w:val="a0"/>
    <w:next w:val="a0"/>
    <w:autoRedefine/>
    <w:uiPriority w:val="39"/>
    <w:unhideWhenUsed/>
    <w:rsid w:val="00CC32D4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6">
    <w:name w:val="toc 6"/>
    <w:basedOn w:val="a0"/>
    <w:next w:val="a0"/>
    <w:autoRedefine/>
    <w:uiPriority w:val="39"/>
    <w:unhideWhenUsed/>
    <w:rsid w:val="00CC32D4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7">
    <w:name w:val="toc 7"/>
    <w:basedOn w:val="a0"/>
    <w:next w:val="a0"/>
    <w:autoRedefine/>
    <w:uiPriority w:val="39"/>
    <w:unhideWhenUsed/>
    <w:rsid w:val="00CC32D4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8">
    <w:name w:val="toc 8"/>
    <w:basedOn w:val="a0"/>
    <w:next w:val="a0"/>
    <w:autoRedefine/>
    <w:uiPriority w:val="39"/>
    <w:unhideWhenUsed/>
    <w:rsid w:val="00CC32D4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9">
    <w:name w:val="toc 9"/>
    <w:basedOn w:val="a0"/>
    <w:next w:val="a0"/>
    <w:autoRedefine/>
    <w:uiPriority w:val="39"/>
    <w:unhideWhenUsed/>
    <w:rsid w:val="00CC32D4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c1">
    <w:name w:val="c1"/>
    <w:basedOn w:val="a1"/>
    <w:rsid w:val="00000AD1"/>
  </w:style>
  <w:style w:type="character" w:customStyle="1" w:styleId="a9">
    <w:name w:val="Абзац списка Знак"/>
    <w:aliases w:val="ITL List Paragraph Знак,Цветной список - Акцент 13 Знак"/>
    <w:link w:val="a8"/>
    <w:uiPriority w:val="34"/>
    <w:locked/>
    <w:rsid w:val="00402DBA"/>
    <w:rPr>
      <w:rFonts w:ascii="Calibri" w:eastAsia="Calibri" w:hAnsi="Calibri"/>
      <w:sz w:val="22"/>
      <w:szCs w:val="22"/>
    </w:rPr>
  </w:style>
  <w:style w:type="character" w:styleId="af6">
    <w:name w:val="annotation reference"/>
    <w:basedOn w:val="a1"/>
    <w:uiPriority w:val="99"/>
    <w:semiHidden/>
    <w:unhideWhenUsed/>
    <w:rsid w:val="005244C3"/>
    <w:rPr>
      <w:sz w:val="16"/>
      <w:szCs w:val="16"/>
    </w:rPr>
  </w:style>
  <w:style w:type="paragraph" w:styleId="af7">
    <w:name w:val="annotation text"/>
    <w:basedOn w:val="a0"/>
    <w:link w:val="af8"/>
    <w:uiPriority w:val="99"/>
    <w:semiHidden/>
    <w:unhideWhenUsed/>
    <w:rsid w:val="005244C3"/>
    <w:rPr>
      <w:sz w:val="20"/>
      <w:szCs w:val="20"/>
    </w:rPr>
  </w:style>
  <w:style w:type="character" w:customStyle="1" w:styleId="af8">
    <w:name w:val="Текст примечания Знак"/>
    <w:basedOn w:val="a1"/>
    <w:link w:val="af7"/>
    <w:uiPriority w:val="99"/>
    <w:semiHidden/>
    <w:rsid w:val="005244C3"/>
    <w:rPr>
      <w:lang w:eastAsia="ru-RU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5244C3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rsid w:val="005244C3"/>
    <w:rPr>
      <w:b/>
      <w:bCs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00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72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81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6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172C4F-2AE7-4FB8-A001-AB5F633DBB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</Pages>
  <Words>3492</Words>
  <Characters>19908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23354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Liliya</dc:creator>
  <cp:lastModifiedBy>Школа</cp:lastModifiedBy>
  <cp:revision>28</cp:revision>
  <cp:lastPrinted>2020-08-28T13:40:00Z</cp:lastPrinted>
  <dcterms:created xsi:type="dcterms:W3CDTF">2001-12-31T21:03:00Z</dcterms:created>
  <dcterms:modified xsi:type="dcterms:W3CDTF">2020-12-09T05:44:00Z</dcterms:modified>
</cp:coreProperties>
</file>